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11B18" w14:textId="77777777" w:rsidR="00D84430" w:rsidRDefault="00200630" w:rsidP="00D84430">
      <w:pPr>
        <w:jc w:val="center"/>
      </w:pPr>
      <w:r>
        <w:rPr>
          <w:noProof/>
          <w:lang w:eastAsia="en-GB"/>
        </w:rPr>
        <w:drawing>
          <wp:anchor distT="0" distB="0" distL="114300" distR="114300" simplePos="0" relativeHeight="251658241" behindDoc="0" locked="0" layoutInCell="1" allowOverlap="1" wp14:anchorId="62C78E41" wp14:editId="1CA94DF9">
            <wp:simplePos x="0" y="0"/>
            <wp:positionH relativeFrom="column">
              <wp:posOffset>1847850</wp:posOffset>
            </wp:positionH>
            <wp:positionV relativeFrom="paragraph">
              <wp:posOffset>-647065</wp:posOffset>
            </wp:positionV>
            <wp:extent cx="2114550" cy="21145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Johns School Logo-2017-02.jpg"/>
                    <pic:cNvPicPr/>
                  </pic:nvPicPr>
                  <pic:blipFill rotWithShape="1">
                    <a:blip r:embed="rId10" cstate="print">
                      <a:extLst>
                        <a:ext uri="{28A0092B-C50C-407E-A947-70E740481C1C}">
                          <a14:useLocalDpi xmlns:a14="http://schemas.microsoft.com/office/drawing/2010/main" val="0"/>
                        </a:ext>
                      </a:extLst>
                    </a:blip>
                    <a:srcRect t="7907" r="2631" b="8509"/>
                    <a:stretch/>
                  </pic:blipFill>
                  <pic:spPr bwMode="auto">
                    <a:xfrm>
                      <a:off x="0" y="0"/>
                      <a:ext cx="2114550" cy="211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B933FF" w14:textId="77777777" w:rsidR="00D84430" w:rsidRDefault="00D84430" w:rsidP="00D84430">
      <w:pPr>
        <w:jc w:val="center"/>
      </w:pPr>
    </w:p>
    <w:p w14:paraId="1C0C9408" w14:textId="77777777" w:rsidR="00D84430" w:rsidRDefault="00D84430" w:rsidP="00D84430">
      <w:pPr>
        <w:jc w:val="center"/>
      </w:pPr>
    </w:p>
    <w:p w14:paraId="2997BAF1" w14:textId="77777777" w:rsidR="00D84430" w:rsidRDefault="00D84430" w:rsidP="00D84430">
      <w:pPr>
        <w:jc w:val="center"/>
      </w:pPr>
    </w:p>
    <w:p w14:paraId="3CEB86B1" w14:textId="77777777" w:rsidR="00D84430" w:rsidRDefault="00D84430" w:rsidP="00D84430">
      <w:pPr>
        <w:jc w:val="center"/>
      </w:pPr>
    </w:p>
    <w:p w14:paraId="329B17A8" w14:textId="77777777" w:rsidR="00D84430" w:rsidRPr="00A30DC7" w:rsidRDefault="00A30DC7" w:rsidP="006E5079">
      <w:pPr>
        <w:jc w:val="center"/>
        <w:outlineLvl w:val="0"/>
        <w:rPr>
          <w:rFonts w:asciiTheme="minorHAnsi" w:hAnsiTheme="minorHAnsi"/>
          <w:b/>
          <w:sz w:val="28"/>
          <w:szCs w:val="28"/>
        </w:rPr>
      </w:pPr>
      <w:r>
        <w:rPr>
          <w:rFonts w:asciiTheme="minorHAnsi" w:hAnsiTheme="minorHAnsi"/>
          <w:b/>
          <w:sz w:val="28"/>
          <w:szCs w:val="28"/>
        </w:rPr>
        <w:t>St. John’s C</w:t>
      </w:r>
      <w:r w:rsidR="00200630">
        <w:rPr>
          <w:rFonts w:asciiTheme="minorHAnsi" w:hAnsiTheme="minorHAnsi"/>
          <w:b/>
          <w:sz w:val="28"/>
          <w:szCs w:val="28"/>
        </w:rPr>
        <w:t xml:space="preserve">hurch of </w:t>
      </w:r>
      <w:r>
        <w:rPr>
          <w:rFonts w:asciiTheme="minorHAnsi" w:hAnsiTheme="minorHAnsi"/>
          <w:b/>
          <w:sz w:val="28"/>
          <w:szCs w:val="28"/>
        </w:rPr>
        <w:t>E</w:t>
      </w:r>
      <w:r w:rsidR="00200630">
        <w:rPr>
          <w:rFonts w:asciiTheme="minorHAnsi" w:hAnsiTheme="minorHAnsi"/>
          <w:b/>
          <w:sz w:val="28"/>
          <w:szCs w:val="28"/>
        </w:rPr>
        <w:t>ngland</w:t>
      </w:r>
      <w:r>
        <w:rPr>
          <w:rFonts w:asciiTheme="minorHAnsi" w:hAnsiTheme="minorHAnsi"/>
          <w:b/>
          <w:sz w:val="28"/>
          <w:szCs w:val="28"/>
        </w:rPr>
        <w:t xml:space="preserve"> Primary </w:t>
      </w:r>
      <w:r w:rsidR="00D84430" w:rsidRPr="00A30DC7">
        <w:rPr>
          <w:rFonts w:asciiTheme="minorHAnsi" w:hAnsiTheme="minorHAnsi"/>
          <w:b/>
          <w:sz w:val="28"/>
          <w:szCs w:val="28"/>
        </w:rPr>
        <w:t>School</w:t>
      </w:r>
      <w:r w:rsidR="00200630">
        <w:rPr>
          <w:rFonts w:asciiTheme="minorHAnsi" w:hAnsiTheme="minorHAnsi"/>
          <w:b/>
          <w:sz w:val="28"/>
          <w:szCs w:val="28"/>
        </w:rPr>
        <w:t xml:space="preserve"> and Nursery </w:t>
      </w:r>
    </w:p>
    <w:p w14:paraId="02E75C54" w14:textId="77777777" w:rsidR="00D84430" w:rsidRPr="00A30DC7" w:rsidRDefault="00D84430" w:rsidP="00D84430">
      <w:pPr>
        <w:pStyle w:val="NoSpacing"/>
        <w:rPr>
          <w:rFonts w:asciiTheme="minorHAnsi" w:hAnsiTheme="minorHAnsi"/>
        </w:rPr>
      </w:pPr>
    </w:p>
    <w:p w14:paraId="00CDC342" w14:textId="271BAE99" w:rsidR="00D84430" w:rsidRPr="00A30DC7" w:rsidRDefault="00E012C7" w:rsidP="006E5079">
      <w:pPr>
        <w:pStyle w:val="NoSpacing"/>
        <w:jc w:val="center"/>
        <w:outlineLvl w:val="0"/>
        <w:rPr>
          <w:rFonts w:asciiTheme="minorHAnsi" w:hAnsiTheme="minorHAnsi"/>
        </w:rPr>
      </w:pPr>
      <w:r>
        <w:rPr>
          <w:rFonts w:asciiTheme="minorHAnsi" w:hAnsiTheme="minorHAnsi"/>
        </w:rPr>
        <w:t xml:space="preserve">Food and </w:t>
      </w:r>
      <w:r w:rsidR="00B71889">
        <w:rPr>
          <w:rFonts w:asciiTheme="minorHAnsi" w:hAnsiTheme="minorHAnsi"/>
        </w:rPr>
        <w:t>Nutrition</w:t>
      </w:r>
      <w:r w:rsidR="00D84430" w:rsidRPr="00A30DC7">
        <w:rPr>
          <w:rFonts w:asciiTheme="minorHAnsi" w:hAnsiTheme="minorHAnsi"/>
        </w:rPr>
        <w:t xml:space="preserve"> Policy</w:t>
      </w:r>
    </w:p>
    <w:p w14:paraId="70C86C0E" w14:textId="77777777" w:rsidR="00D84430" w:rsidRPr="00A30DC7" w:rsidRDefault="00D84430" w:rsidP="00D84430">
      <w:pPr>
        <w:pStyle w:val="NoSpacing"/>
        <w:jc w:val="center"/>
        <w:rPr>
          <w:rFonts w:asciiTheme="minorHAnsi" w:hAnsiTheme="minorHAnsi"/>
        </w:rPr>
      </w:pPr>
    </w:p>
    <w:p w14:paraId="53E644F2" w14:textId="77777777" w:rsidR="00D84430" w:rsidRPr="00A30DC7" w:rsidRDefault="00D84430" w:rsidP="00D84430">
      <w:pPr>
        <w:pStyle w:val="NoSpacing"/>
        <w:jc w:val="center"/>
        <w:rPr>
          <w:rFonts w:asciiTheme="minorHAnsi" w:hAnsiTheme="minorHAnsi"/>
        </w:rPr>
      </w:pPr>
    </w:p>
    <w:p w14:paraId="43EFEC47" w14:textId="77777777" w:rsidR="00D84430" w:rsidRDefault="00D84430" w:rsidP="00D07C3A">
      <w:pPr>
        <w:pStyle w:val="NoSpacing"/>
        <w:jc w:val="center"/>
        <w:outlineLvl w:val="0"/>
        <w:rPr>
          <w:rFonts w:asciiTheme="minorHAnsi" w:hAnsiTheme="minorHAnsi"/>
        </w:rPr>
      </w:pPr>
      <w:r w:rsidRPr="00A30DC7">
        <w:rPr>
          <w:rFonts w:asciiTheme="minorHAnsi" w:hAnsiTheme="minorHAnsi"/>
        </w:rPr>
        <w:t>Manager</w:t>
      </w:r>
      <w:r w:rsidR="00D07C3A">
        <w:rPr>
          <w:rFonts w:asciiTheme="minorHAnsi" w:hAnsiTheme="minorHAnsi"/>
        </w:rPr>
        <w:t xml:space="preserve"> </w:t>
      </w:r>
      <w:r w:rsidR="009D5210">
        <w:rPr>
          <w:rFonts w:asciiTheme="minorHAnsi" w:hAnsiTheme="minorHAnsi"/>
        </w:rPr>
        <w:t>Mrs Jo Richardson</w:t>
      </w:r>
    </w:p>
    <w:p w14:paraId="66483D00" w14:textId="77777777" w:rsidR="00D07C3A" w:rsidRPr="00A30DC7" w:rsidRDefault="00D07C3A" w:rsidP="00D07C3A">
      <w:pPr>
        <w:pStyle w:val="NoSpacing"/>
        <w:jc w:val="center"/>
        <w:outlineLvl w:val="0"/>
        <w:rPr>
          <w:rFonts w:asciiTheme="minorHAnsi" w:hAnsiTheme="minorHAnsi"/>
        </w:rPr>
      </w:pPr>
    </w:p>
    <w:p w14:paraId="7C5927B3" w14:textId="77777777" w:rsidR="00D84430" w:rsidRPr="00A30DC7" w:rsidRDefault="002D52AA" w:rsidP="006E5079">
      <w:pPr>
        <w:pStyle w:val="NoSpacing"/>
        <w:jc w:val="center"/>
        <w:outlineLvl w:val="0"/>
        <w:rPr>
          <w:rFonts w:asciiTheme="minorHAnsi" w:hAnsiTheme="minorHAnsi"/>
        </w:rPr>
      </w:pPr>
      <w:r w:rsidRPr="00A30DC7">
        <w:rPr>
          <w:rFonts w:asciiTheme="minorHAnsi" w:hAnsiTheme="minorHAnsi"/>
        </w:rPr>
        <w:t>Policy Produced following consulta</w:t>
      </w:r>
      <w:r w:rsidR="005032CB" w:rsidRPr="00A30DC7">
        <w:rPr>
          <w:rFonts w:asciiTheme="minorHAnsi" w:hAnsiTheme="minorHAnsi"/>
        </w:rPr>
        <w:t>tion with the following parties</w:t>
      </w:r>
    </w:p>
    <w:p w14:paraId="03550427" w14:textId="77777777" w:rsidR="002D52AA" w:rsidRPr="00A30DC7" w:rsidRDefault="002D52AA" w:rsidP="002D52AA">
      <w:pPr>
        <w:pStyle w:val="NoSpacing"/>
        <w:jc w:val="center"/>
        <w:rPr>
          <w:rFonts w:asciiTheme="minorHAnsi" w:hAnsiTheme="minorHAnsi"/>
        </w:rPr>
      </w:pPr>
    </w:p>
    <w:p w14:paraId="6F8D0509" w14:textId="77777777" w:rsidR="002D52AA" w:rsidRDefault="002D52AA" w:rsidP="002D52AA">
      <w:pPr>
        <w:pStyle w:val="NoSpacing"/>
        <w:jc w:val="center"/>
        <w:rPr>
          <w:rFonts w:asciiTheme="minorHAnsi" w:hAnsiTheme="minorHAnsi"/>
        </w:rPr>
      </w:pPr>
    </w:p>
    <w:p w14:paraId="1007254F" w14:textId="77777777" w:rsidR="0057408F" w:rsidRDefault="0057408F" w:rsidP="002D52AA">
      <w:pPr>
        <w:pStyle w:val="NoSpacing"/>
        <w:jc w:val="center"/>
        <w:rPr>
          <w:rFonts w:asciiTheme="minorHAnsi" w:hAnsiTheme="minorHAnsi"/>
        </w:rPr>
      </w:pPr>
    </w:p>
    <w:p w14:paraId="7D2EF5A0" w14:textId="77777777" w:rsidR="0057408F" w:rsidRDefault="0057408F" w:rsidP="002D52AA">
      <w:pPr>
        <w:pStyle w:val="NoSpacing"/>
        <w:jc w:val="center"/>
        <w:rPr>
          <w:rFonts w:asciiTheme="minorHAnsi" w:hAnsiTheme="minorHAnsi"/>
        </w:rPr>
      </w:pPr>
    </w:p>
    <w:p w14:paraId="0D920898" w14:textId="77777777" w:rsidR="0057408F" w:rsidRDefault="0057408F" w:rsidP="002D52AA">
      <w:pPr>
        <w:pStyle w:val="NoSpacing"/>
        <w:jc w:val="center"/>
        <w:rPr>
          <w:rFonts w:asciiTheme="minorHAnsi" w:hAnsiTheme="minorHAnsi"/>
        </w:rPr>
      </w:pPr>
      <w:r w:rsidRPr="0057408F">
        <w:rPr>
          <w:rFonts w:asciiTheme="minorHAnsi" w:hAnsiTheme="minorHAnsi"/>
        </w:rPr>
        <w:t>“</w:t>
      </w:r>
      <w:proofErr w:type="gramStart"/>
      <w:r w:rsidRPr="0057408F">
        <w:rPr>
          <w:rFonts w:asciiTheme="minorHAnsi" w:hAnsiTheme="minorHAnsi"/>
        </w:rPr>
        <w:t>So</w:t>
      </w:r>
      <w:proofErr w:type="gramEnd"/>
      <w:r w:rsidRPr="0057408F">
        <w:rPr>
          <w:rFonts w:asciiTheme="minorHAnsi" w:hAnsiTheme="minorHAnsi"/>
        </w:rPr>
        <w:t xml:space="preserve"> whether you eat or drink or whatever you do, do it all for the glory of God.</w:t>
      </w:r>
      <w:r>
        <w:rPr>
          <w:rFonts w:asciiTheme="minorHAnsi" w:hAnsiTheme="minorHAnsi"/>
        </w:rPr>
        <w:t>”</w:t>
      </w:r>
    </w:p>
    <w:p w14:paraId="3660604C" w14:textId="77777777" w:rsidR="0057408F" w:rsidRDefault="0057408F" w:rsidP="002D52AA">
      <w:pPr>
        <w:pStyle w:val="NoSpacing"/>
        <w:jc w:val="center"/>
        <w:rPr>
          <w:rFonts w:asciiTheme="minorHAnsi" w:hAnsiTheme="minorHAnsi"/>
        </w:rPr>
      </w:pPr>
      <w:r w:rsidRPr="0057408F">
        <w:rPr>
          <w:rFonts w:asciiTheme="minorHAnsi" w:hAnsiTheme="minorHAnsi"/>
        </w:rPr>
        <w:t>1 Corinthians 10:31</w:t>
      </w:r>
    </w:p>
    <w:p w14:paraId="2A5B1C7A" w14:textId="77777777" w:rsidR="0057408F" w:rsidRDefault="0057408F" w:rsidP="002D52AA">
      <w:pPr>
        <w:pStyle w:val="NoSpacing"/>
        <w:jc w:val="center"/>
        <w:rPr>
          <w:rFonts w:asciiTheme="minorHAnsi" w:hAnsiTheme="minorHAnsi"/>
        </w:rPr>
      </w:pPr>
    </w:p>
    <w:p w14:paraId="04603822" w14:textId="77777777" w:rsidR="0057408F" w:rsidRDefault="0057408F" w:rsidP="002D52AA">
      <w:pPr>
        <w:pStyle w:val="NoSpacing"/>
        <w:jc w:val="center"/>
        <w:rPr>
          <w:rFonts w:asciiTheme="minorHAnsi" w:hAnsiTheme="minorHAnsi"/>
        </w:rPr>
      </w:pPr>
    </w:p>
    <w:p w14:paraId="7A563296" w14:textId="77777777" w:rsidR="0057408F" w:rsidRDefault="0057408F" w:rsidP="002D52AA">
      <w:pPr>
        <w:pStyle w:val="NoSpacing"/>
        <w:jc w:val="center"/>
        <w:rPr>
          <w:rFonts w:asciiTheme="minorHAnsi" w:hAnsiTheme="minorHAnsi"/>
        </w:rPr>
      </w:pPr>
    </w:p>
    <w:p w14:paraId="57DF9436" w14:textId="77777777" w:rsidR="0057408F" w:rsidRDefault="0057408F" w:rsidP="002D52AA">
      <w:pPr>
        <w:pStyle w:val="NoSpacing"/>
        <w:jc w:val="center"/>
        <w:rPr>
          <w:rFonts w:asciiTheme="minorHAnsi" w:hAnsiTheme="minorHAnsi"/>
        </w:rPr>
      </w:pPr>
    </w:p>
    <w:p w14:paraId="3745AEDD" w14:textId="77777777" w:rsidR="0057408F" w:rsidRDefault="0057408F" w:rsidP="002D52AA">
      <w:pPr>
        <w:pStyle w:val="NoSpacing"/>
        <w:jc w:val="center"/>
        <w:rPr>
          <w:rFonts w:asciiTheme="minorHAnsi" w:hAnsiTheme="minorHAnsi"/>
        </w:rPr>
      </w:pPr>
    </w:p>
    <w:p w14:paraId="0752268F" w14:textId="77777777" w:rsidR="0057408F" w:rsidRDefault="0057408F" w:rsidP="002D52AA">
      <w:pPr>
        <w:pStyle w:val="NoSpacing"/>
        <w:jc w:val="center"/>
        <w:rPr>
          <w:rFonts w:asciiTheme="minorHAnsi" w:hAnsiTheme="minorHAnsi"/>
        </w:rPr>
      </w:pPr>
    </w:p>
    <w:p w14:paraId="759E005B" w14:textId="77777777" w:rsidR="0057408F" w:rsidRPr="00A30DC7" w:rsidRDefault="0057408F" w:rsidP="002D52AA">
      <w:pPr>
        <w:pStyle w:val="NoSpacing"/>
        <w:jc w:val="center"/>
        <w:rPr>
          <w:rFonts w:asciiTheme="minorHAnsi" w:hAnsiTheme="minorHAnsi"/>
        </w:rPr>
      </w:pPr>
    </w:p>
    <w:p w14:paraId="49809D0B" w14:textId="3C17ACFF" w:rsidR="002D52AA" w:rsidRPr="00A30DC7" w:rsidRDefault="00E210C7" w:rsidP="006E5079">
      <w:pPr>
        <w:pStyle w:val="NoSpacing"/>
        <w:jc w:val="center"/>
        <w:outlineLvl w:val="0"/>
        <w:rPr>
          <w:rFonts w:asciiTheme="minorHAnsi" w:hAnsiTheme="minorHAnsi"/>
        </w:rPr>
      </w:pPr>
      <w:r w:rsidRPr="00A30DC7">
        <w:rPr>
          <w:rFonts w:asciiTheme="minorHAnsi" w:hAnsiTheme="minorHAnsi"/>
        </w:rPr>
        <w:t>Full governors on</w:t>
      </w:r>
      <w:r w:rsidR="001E68BF">
        <w:rPr>
          <w:rFonts w:asciiTheme="minorHAnsi" w:hAnsiTheme="minorHAnsi"/>
        </w:rPr>
        <w:t>:</w:t>
      </w:r>
      <w:r w:rsidRPr="00A30DC7">
        <w:rPr>
          <w:rFonts w:asciiTheme="minorHAnsi" w:hAnsiTheme="minorHAnsi"/>
        </w:rPr>
        <w:t xml:space="preserve"> </w:t>
      </w:r>
      <w:r w:rsidR="007D54B0">
        <w:rPr>
          <w:rFonts w:asciiTheme="minorHAnsi" w:hAnsiTheme="minorHAnsi"/>
        </w:rPr>
        <w:t>8.5.25</w:t>
      </w:r>
    </w:p>
    <w:p w14:paraId="66157DBE" w14:textId="77777777" w:rsidR="00D84430" w:rsidRPr="00A30DC7" w:rsidRDefault="00D84430" w:rsidP="00580844">
      <w:pPr>
        <w:pStyle w:val="NoSpacing"/>
        <w:rPr>
          <w:rFonts w:asciiTheme="minorHAnsi" w:hAnsiTheme="minorHAnsi"/>
        </w:rPr>
      </w:pPr>
    </w:p>
    <w:p w14:paraId="6185DE8D" w14:textId="549B75F6" w:rsidR="00D84430" w:rsidRPr="00A30DC7" w:rsidRDefault="00D84430" w:rsidP="006E5079">
      <w:pPr>
        <w:pStyle w:val="NoSpacing"/>
        <w:jc w:val="center"/>
        <w:outlineLvl w:val="0"/>
        <w:rPr>
          <w:rFonts w:asciiTheme="minorHAnsi" w:hAnsiTheme="minorHAnsi"/>
        </w:rPr>
      </w:pPr>
      <w:r w:rsidRPr="00A30DC7">
        <w:rPr>
          <w:rFonts w:asciiTheme="minorHAnsi" w:hAnsiTheme="minorHAnsi"/>
        </w:rPr>
        <w:t>Policy review Dat</w:t>
      </w:r>
      <w:r w:rsidR="001E68BF">
        <w:rPr>
          <w:rFonts w:asciiTheme="minorHAnsi" w:hAnsiTheme="minorHAnsi"/>
        </w:rPr>
        <w:t>e:</w:t>
      </w:r>
      <w:r w:rsidR="009C49F6">
        <w:rPr>
          <w:rFonts w:asciiTheme="minorHAnsi" w:hAnsiTheme="minorHAnsi"/>
        </w:rPr>
        <w:t xml:space="preserve"> July </w:t>
      </w:r>
      <w:r w:rsidR="0057408F">
        <w:rPr>
          <w:rFonts w:asciiTheme="minorHAnsi" w:hAnsiTheme="minorHAnsi"/>
        </w:rPr>
        <w:t>202</w:t>
      </w:r>
      <w:r w:rsidR="00437E9A">
        <w:rPr>
          <w:rFonts w:asciiTheme="minorHAnsi" w:hAnsiTheme="minorHAnsi"/>
        </w:rPr>
        <w:t>7</w:t>
      </w:r>
    </w:p>
    <w:p w14:paraId="67B7C314" w14:textId="77777777" w:rsidR="002D52AA" w:rsidRPr="00A30DC7" w:rsidRDefault="002D52AA" w:rsidP="00D84430">
      <w:pPr>
        <w:pStyle w:val="NoSpacing"/>
        <w:jc w:val="center"/>
        <w:rPr>
          <w:rFonts w:asciiTheme="minorHAnsi" w:hAnsiTheme="minorHAnsi"/>
        </w:rPr>
      </w:pPr>
    </w:p>
    <w:p w14:paraId="0FC3B9C6" w14:textId="77777777" w:rsidR="002D52AA" w:rsidRPr="00A30DC7" w:rsidRDefault="00A30DC7" w:rsidP="00D84430">
      <w:pPr>
        <w:pStyle w:val="NoSpacing"/>
        <w:jc w:val="cente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8240" behindDoc="0" locked="0" layoutInCell="1" allowOverlap="1" wp14:anchorId="6B0934D5" wp14:editId="5B3CC0BE">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2ADE7858"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33BB88EF" w14:textId="77777777" w:rsidR="002D52AA" w:rsidRDefault="002D52AA" w:rsidP="002D52AA">
                            <w:pPr>
                              <w:pStyle w:val="NoSpacing"/>
                            </w:pPr>
                          </w:p>
                          <w:p w14:paraId="3C80FECF" w14:textId="77777777" w:rsidR="002D52AA" w:rsidRDefault="002D52AA" w:rsidP="002D52AA">
                            <w:pPr>
                              <w:pStyle w:val="NoSpacing"/>
                            </w:pPr>
                          </w:p>
                          <w:p w14:paraId="3BBC17B4" w14:textId="77777777" w:rsidR="002D52AA" w:rsidRDefault="002D52AA" w:rsidP="002D52AA">
                            <w:pPr>
                              <w:pStyle w:val="NoSpacing"/>
                            </w:pPr>
                          </w:p>
                          <w:p w14:paraId="39E61953" w14:textId="77777777" w:rsidR="002D52AA" w:rsidRDefault="002D52AA" w:rsidP="002D52AA">
                            <w:pPr>
                              <w:pStyle w:val="NoSpacing"/>
                            </w:pPr>
                          </w:p>
                          <w:p w14:paraId="4B666330" w14:textId="77777777" w:rsidR="002D52AA" w:rsidRDefault="002D52AA" w:rsidP="002D52AA">
                            <w:pPr>
                              <w:pStyle w:val="NoSpacing"/>
                            </w:pPr>
                          </w:p>
                          <w:p w14:paraId="31F800B4"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B0934D5"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2ADE7858"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33BB88EF" w14:textId="77777777" w:rsidR="002D52AA" w:rsidRDefault="002D52AA" w:rsidP="002D52AA">
                      <w:pPr>
                        <w:pStyle w:val="NoSpacing"/>
                      </w:pPr>
                    </w:p>
                    <w:p w14:paraId="3C80FECF" w14:textId="77777777" w:rsidR="002D52AA" w:rsidRDefault="002D52AA" w:rsidP="002D52AA">
                      <w:pPr>
                        <w:pStyle w:val="NoSpacing"/>
                      </w:pPr>
                    </w:p>
                    <w:p w14:paraId="3BBC17B4" w14:textId="77777777" w:rsidR="002D52AA" w:rsidRDefault="002D52AA" w:rsidP="002D52AA">
                      <w:pPr>
                        <w:pStyle w:val="NoSpacing"/>
                      </w:pPr>
                    </w:p>
                    <w:p w14:paraId="39E61953" w14:textId="77777777" w:rsidR="002D52AA" w:rsidRDefault="002D52AA" w:rsidP="002D52AA">
                      <w:pPr>
                        <w:pStyle w:val="NoSpacing"/>
                      </w:pPr>
                    </w:p>
                    <w:p w14:paraId="4B666330" w14:textId="77777777" w:rsidR="002D52AA" w:rsidRDefault="002D52AA" w:rsidP="002D52AA">
                      <w:pPr>
                        <w:pStyle w:val="NoSpacing"/>
                      </w:pPr>
                    </w:p>
                    <w:p w14:paraId="31F800B4"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123FD22F" w14:textId="77777777" w:rsidR="00D84430" w:rsidRPr="00A30DC7" w:rsidRDefault="00D84430" w:rsidP="00345867">
      <w:pPr>
        <w:spacing w:after="200"/>
        <w:rPr>
          <w:rFonts w:asciiTheme="minorHAnsi" w:hAnsiTheme="minorHAnsi"/>
        </w:rPr>
      </w:pPr>
    </w:p>
    <w:p w14:paraId="356F11EB" w14:textId="77777777" w:rsidR="00345867" w:rsidRPr="00A30DC7" w:rsidRDefault="00345867" w:rsidP="00345867">
      <w:pPr>
        <w:pStyle w:val="NoSpacing"/>
        <w:rPr>
          <w:rFonts w:asciiTheme="minorHAnsi" w:hAnsiTheme="minorHAnsi"/>
        </w:rPr>
      </w:pPr>
    </w:p>
    <w:p w14:paraId="010F2ABC" w14:textId="77777777" w:rsidR="00345867" w:rsidRPr="00A30DC7" w:rsidRDefault="00345867" w:rsidP="00345867">
      <w:pPr>
        <w:pStyle w:val="NoSpacing"/>
        <w:rPr>
          <w:rFonts w:asciiTheme="minorHAnsi" w:hAnsiTheme="minorHAnsi"/>
        </w:rPr>
      </w:pPr>
    </w:p>
    <w:p w14:paraId="3DE710EA" w14:textId="77777777" w:rsidR="00345867" w:rsidRPr="00A30DC7" w:rsidRDefault="00345867" w:rsidP="00345867">
      <w:pPr>
        <w:pStyle w:val="NoSpacing"/>
        <w:rPr>
          <w:rFonts w:asciiTheme="minorHAnsi" w:hAnsiTheme="minorHAnsi"/>
        </w:rPr>
      </w:pPr>
    </w:p>
    <w:p w14:paraId="6480B7B3" w14:textId="77777777" w:rsidR="00345867" w:rsidRPr="00A30DC7" w:rsidRDefault="00345867" w:rsidP="00345867">
      <w:pPr>
        <w:pStyle w:val="NoSpacing"/>
        <w:rPr>
          <w:rFonts w:asciiTheme="minorHAnsi" w:hAnsiTheme="minorHAnsi"/>
        </w:rPr>
      </w:pPr>
    </w:p>
    <w:p w14:paraId="39143966" w14:textId="77777777" w:rsidR="00345867" w:rsidRPr="00A30DC7" w:rsidRDefault="00345867" w:rsidP="00345867">
      <w:pPr>
        <w:pStyle w:val="NoSpacing"/>
        <w:rPr>
          <w:rFonts w:asciiTheme="minorHAnsi" w:hAnsiTheme="minorHAnsi"/>
        </w:rPr>
      </w:pPr>
    </w:p>
    <w:p w14:paraId="57EAE30F" w14:textId="77777777" w:rsidR="00345867" w:rsidRPr="00A30DC7" w:rsidRDefault="00345867" w:rsidP="00345867">
      <w:pPr>
        <w:pStyle w:val="NoSpacing"/>
        <w:rPr>
          <w:rFonts w:asciiTheme="minorHAnsi" w:hAnsiTheme="minorHAnsi"/>
        </w:rPr>
      </w:pPr>
    </w:p>
    <w:p w14:paraId="69158A97" w14:textId="77777777" w:rsidR="00345867" w:rsidRPr="00A30DC7" w:rsidRDefault="00345867" w:rsidP="00345867">
      <w:pPr>
        <w:pStyle w:val="NoSpacing"/>
        <w:rPr>
          <w:rFonts w:asciiTheme="minorHAnsi" w:hAnsiTheme="minorHAnsi"/>
        </w:rPr>
      </w:pPr>
    </w:p>
    <w:p w14:paraId="7A72C261" w14:textId="77777777" w:rsidR="00345867" w:rsidRPr="00A30DC7" w:rsidRDefault="00345867" w:rsidP="00345867">
      <w:pPr>
        <w:pStyle w:val="NoSpacing"/>
        <w:rPr>
          <w:rFonts w:asciiTheme="minorHAnsi" w:hAnsiTheme="minorHAnsi"/>
        </w:rPr>
      </w:pPr>
    </w:p>
    <w:p w14:paraId="1F98094A" w14:textId="77777777" w:rsidR="00D07C3A" w:rsidRDefault="00D07C3A">
      <w:pPr>
        <w:spacing w:after="0" w:line="240" w:lineRule="auto"/>
        <w:rPr>
          <w:rFonts w:asciiTheme="minorHAnsi" w:hAnsiTheme="minorHAnsi"/>
        </w:rPr>
      </w:pPr>
      <w:r>
        <w:rPr>
          <w:rFonts w:asciiTheme="minorHAnsi" w:hAnsiTheme="minorHAnsi"/>
        </w:rPr>
        <w:br w:type="page"/>
      </w:r>
    </w:p>
    <w:p w14:paraId="26A90DB6" w14:textId="77777777" w:rsidR="00580844" w:rsidRDefault="00D94F38" w:rsidP="00726F48">
      <w:pPr>
        <w:pStyle w:val="NoSpacing"/>
        <w:jc w:val="center"/>
        <w:rPr>
          <w:rFonts w:asciiTheme="minorHAnsi" w:hAnsiTheme="minorHAnsi"/>
          <w:b/>
          <w:u w:val="single"/>
          <w:lang w:val="en-US"/>
        </w:rPr>
      </w:pPr>
      <w:r w:rsidRPr="00D94F38">
        <w:rPr>
          <w:rFonts w:asciiTheme="minorHAnsi" w:hAnsiTheme="minorHAnsi"/>
          <w:b/>
          <w:u w:val="single"/>
          <w:lang w:val="en-US"/>
        </w:rPr>
        <w:lastRenderedPageBreak/>
        <w:t xml:space="preserve">This policy is to be used in conjunction with all other policies at </w:t>
      </w:r>
      <w:r>
        <w:rPr>
          <w:rFonts w:asciiTheme="minorHAnsi" w:hAnsiTheme="minorHAnsi"/>
          <w:b/>
          <w:u w:val="single"/>
          <w:lang w:val="en-US"/>
        </w:rPr>
        <w:t>St. John’s</w:t>
      </w:r>
      <w:r w:rsidR="00726F48">
        <w:rPr>
          <w:rFonts w:asciiTheme="minorHAnsi" w:hAnsiTheme="minorHAnsi"/>
          <w:b/>
          <w:u w:val="single"/>
          <w:lang w:val="en-US"/>
        </w:rPr>
        <w:t xml:space="preserve"> Church of England</w:t>
      </w:r>
      <w:r w:rsidRPr="00D94F38">
        <w:rPr>
          <w:rFonts w:asciiTheme="minorHAnsi" w:hAnsiTheme="minorHAnsi"/>
          <w:b/>
          <w:u w:val="single"/>
          <w:lang w:val="en-US"/>
        </w:rPr>
        <w:t xml:space="preserve"> </w:t>
      </w:r>
      <w:r>
        <w:rPr>
          <w:rFonts w:asciiTheme="minorHAnsi" w:hAnsiTheme="minorHAnsi"/>
          <w:b/>
          <w:u w:val="single"/>
          <w:lang w:val="en-US"/>
        </w:rPr>
        <w:t>Primary School</w:t>
      </w:r>
      <w:r w:rsidR="00200630">
        <w:rPr>
          <w:rFonts w:asciiTheme="minorHAnsi" w:hAnsiTheme="minorHAnsi"/>
          <w:b/>
          <w:u w:val="single"/>
          <w:lang w:val="en-US"/>
        </w:rPr>
        <w:t xml:space="preserve"> and Nursery</w:t>
      </w:r>
    </w:p>
    <w:p w14:paraId="3E7FD0F0" w14:textId="77777777" w:rsidR="00D94F38" w:rsidRDefault="00D94F38" w:rsidP="00580844">
      <w:pPr>
        <w:pStyle w:val="NoSpacing"/>
        <w:rPr>
          <w:rFonts w:asciiTheme="minorHAnsi" w:hAnsiTheme="minorHAnsi"/>
          <w:b/>
          <w:u w:val="single"/>
          <w:lang w:val="en-US"/>
        </w:rPr>
      </w:pPr>
    </w:p>
    <w:p w14:paraId="487F6E83" w14:textId="77777777" w:rsidR="00D94F38" w:rsidRPr="00E012C7" w:rsidRDefault="00D94F38" w:rsidP="00580844">
      <w:pPr>
        <w:pStyle w:val="NoSpacing"/>
        <w:rPr>
          <w:rFonts w:asciiTheme="minorHAnsi" w:hAnsiTheme="minorHAnsi"/>
          <w:sz w:val="24"/>
          <w:szCs w:val="24"/>
          <w:lang w:val="en-US"/>
        </w:rPr>
      </w:pPr>
    </w:p>
    <w:p w14:paraId="5BBF83EF" w14:textId="77777777" w:rsidR="00E012C7" w:rsidRPr="00E012C7" w:rsidRDefault="00E012C7" w:rsidP="00E012C7">
      <w:pPr>
        <w:jc w:val="center"/>
        <w:rPr>
          <w:rFonts w:asciiTheme="minorHAnsi" w:hAnsiTheme="minorHAnsi" w:cs="Arial"/>
          <w:sz w:val="24"/>
          <w:szCs w:val="24"/>
          <w:u w:val="single"/>
        </w:rPr>
      </w:pPr>
      <w:r w:rsidRPr="00E012C7">
        <w:rPr>
          <w:rFonts w:asciiTheme="minorHAnsi" w:hAnsiTheme="minorHAnsi" w:cs="Arial"/>
          <w:sz w:val="24"/>
          <w:szCs w:val="24"/>
          <w:u w:val="single"/>
        </w:rPr>
        <w:t>St John’s C</w:t>
      </w:r>
      <w:r w:rsidR="00726F48">
        <w:rPr>
          <w:rFonts w:asciiTheme="minorHAnsi" w:hAnsiTheme="minorHAnsi" w:cs="Arial"/>
          <w:sz w:val="24"/>
          <w:szCs w:val="24"/>
          <w:u w:val="single"/>
        </w:rPr>
        <w:t xml:space="preserve">hurch </w:t>
      </w:r>
      <w:r w:rsidRPr="00E012C7">
        <w:rPr>
          <w:rFonts w:asciiTheme="minorHAnsi" w:hAnsiTheme="minorHAnsi" w:cs="Arial"/>
          <w:sz w:val="24"/>
          <w:szCs w:val="24"/>
          <w:u w:val="single"/>
        </w:rPr>
        <w:t>of</w:t>
      </w:r>
      <w:r w:rsidR="00726F48">
        <w:rPr>
          <w:rFonts w:asciiTheme="minorHAnsi" w:hAnsiTheme="minorHAnsi" w:cs="Arial"/>
          <w:sz w:val="24"/>
          <w:szCs w:val="24"/>
          <w:u w:val="single"/>
        </w:rPr>
        <w:t xml:space="preserve"> </w:t>
      </w:r>
      <w:r w:rsidRPr="00E012C7">
        <w:rPr>
          <w:rFonts w:asciiTheme="minorHAnsi" w:hAnsiTheme="minorHAnsi" w:cs="Arial"/>
          <w:sz w:val="24"/>
          <w:szCs w:val="24"/>
          <w:u w:val="single"/>
        </w:rPr>
        <w:t>E</w:t>
      </w:r>
      <w:r w:rsidR="00726F48">
        <w:rPr>
          <w:rFonts w:asciiTheme="minorHAnsi" w:hAnsiTheme="minorHAnsi" w:cs="Arial"/>
          <w:sz w:val="24"/>
          <w:szCs w:val="24"/>
          <w:u w:val="single"/>
        </w:rPr>
        <w:t>ngland</w:t>
      </w:r>
      <w:r w:rsidRPr="00E012C7">
        <w:rPr>
          <w:rFonts w:asciiTheme="minorHAnsi" w:hAnsiTheme="minorHAnsi" w:cs="Arial"/>
          <w:sz w:val="24"/>
          <w:szCs w:val="24"/>
          <w:u w:val="single"/>
        </w:rPr>
        <w:t xml:space="preserve"> Primary School and Nursery</w:t>
      </w:r>
    </w:p>
    <w:p w14:paraId="5D355AB0" w14:textId="173CA6F0" w:rsidR="00E012C7" w:rsidRPr="00E012C7" w:rsidRDefault="00E012C7" w:rsidP="00E012C7">
      <w:pPr>
        <w:jc w:val="center"/>
        <w:rPr>
          <w:rFonts w:asciiTheme="minorHAnsi" w:hAnsiTheme="minorHAnsi" w:cs="Arial"/>
          <w:sz w:val="24"/>
          <w:szCs w:val="24"/>
          <w:u w:val="single"/>
        </w:rPr>
      </w:pPr>
      <w:r w:rsidRPr="00E012C7">
        <w:rPr>
          <w:rFonts w:asciiTheme="minorHAnsi" w:hAnsiTheme="minorHAnsi" w:cs="Arial"/>
          <w:sz w:val="24"/>
          <w:szCs w:val="24"/>
          <w:u w:val="single"/>
        </w:rPr>
        <w:t xml:space="preserve">Food and </w:t>
      </w:r>
      <w:r w:rsidR="00283BF3">
        <w:rPr>
          <w:rFonts w:asciiTheme="minorHAnsi" w:hAnsiTheme="minorHAnsi" w:cs="Arial"/>
          <w:sz w:val="24"/>
          <w:szCs w:val="24"/>
          <w:u w:val="single"/>
        </w:rPr>
        <w:t>Nutrition</w:t>
      </w:r>
      <w:r w:rsidRPr="00E012C7">
        <w:rPr>
          <w:rFonts w:asciiTheme="minorHAnsi" w:hAnsiTheme="minorHAnsi" w:cs="Arial"/>
          <w:sz w:val="24"/>
          <w:szCs w:val="24"/>
          <w:u w:val="single"/>
        </w:rPr>
        <w:t xml:space="preserve"> Policy</w:t>
      </w:r>
    </w:p>
    <w:p w14:paraId="62E4FD3C" w14:textId="77777777" w:rsidR="00E012C7" w:rsidRPr="00E012C7" w:rsidRDefault="00E012C7" w:rsidP="00E012C7">
      <w:pPr>
        <w:rPr>
          <w:rFonts w:asciiTheme="minorHAnsi" w:hAnsiTheme="minorHAnsi"/>
          <w:b/>
          <w:sz w:val="24"/>
          <w:szCs w:val="24"/>
        </w:rPr>
      </w:pPr>
    </w:p>
    <w:p w14:paraId="05D3C4D6" w14:textId="77777777" w:rsidR="00E012C7" w:rsidRPr="00E012C7" w:rsidRDefault="00E012C7" w:rsidP="00E012C7">
      <w:pPr>
        <w:jc w:val="center"/>
        <w:rPr>
          <w:rFonts w:asciiTheme="minorHAnsi" w:hAnsiTheme="minorHAnsi"/>
          <w:b/>
          <w:sz w:val="24"/>
          <w:szCs w:val="24"/>
        </w:rPr>
      </w:pPr>
      <w:r w:rsidRPr="00E012C7">
        <w:rPr>
          <w:rFonts w:asciiTheme="minorHAnsi" w:hAnsiTheme="minorHAnsi"/>
          <w:b/>
          <w:sz w:val="24"/>
          <w:szCs w:val="24"/>
        </w:rPr>
        <w:t>At St John’s C</w:t>
      </w:r>
      <w:r w:rsidR="001E68BF">
        <w:rPr>
          <w:rFonts w:asciiTheme="minorHAnsi" w:hAnsiTheme="minorHAnsi"/>
          <w:b/>
          <w:sz w:val="24"/>
          <w:szCs w:val="24"/>
        </w:rPr>
        <w:t xml:space="preserve">hurch </w:t>
      </w:r>
      <w:r w:rsidRPr="00E012C7">
        <w:rPr>
          <w:rFonts w:asciiTheme="minorHAnsi" w:hAnsiTheme="minorHAnsi"/>
          <w:b/>
          <w:sz w:val="24"/>
          <w:szCs w:val="24"/>
        </w:rPr>
        <w:t>of</w:t>
      </w:r>
      <w:r w:rsidR="001E68BF">
        <w:rPr>
          <w:rFonts w:asciiTheme="minorHAnsi" w:hAnsiTheme="minorHAnsi"/>
          <w:b/>
          <w:sz w:val="24"/>
          <w:szCs w:val="24"/>
        </w:rPr>
        <w:t xml:space="preserve"> </w:t>
      </w:r>
      <w:r w:rsidRPr="00E012C7">
        <w:rPr>
          <w:rFonts w:asciiTheme="minorHAnsi" w:hAnsiTheme="minorHAnsi"/>
          <w:b/>
          <w:sz w:val="24"/>
          <w:szCs w:val="24"/>
        </w:rPr>
        <w:t>E</w:t>
      </w:r>
      <w:r w:rsidR="001E68BF">
        <w:rPr>
          <w:rFonts w:asciiTheme="minorHAnsi" w:hAnsiTheme="minorHAnsi"/>
          <w:b/>
          <w:sz w:val="24"/>
          <w:szCs w:val="24"/>
        </w:rPr>
        <w:t>ngland</w:t>
      </w:r>
      <w:r w:rsidRPr="00E012C7">
        <w:rPr>
          <w:rFonts w:asciiTheme="minorHAnsi" w:hAnsiTheme="minorHAnsi"/>
          <w:b/>
          <w:sz w:val="24"/>
          <w:szCs w:val="24"/>
        </w:rPr>
        <w:t xml:space="preserve"> </w:t>
      </w:r>
      <w:r w:rsidR="00200630">
        <w:rPr>
          <w:rFonts w:asciiTheme="minorHAnsi" w:hAnsiTheme="minorHAnsi"/>
          <w:b/>
          <w:sz w:val="24"/>
          <w:szCs w:val="24"/>
        </w:rPr>
        <w:t xml:space="preserve">Primary School and </w:t>
      </w:r>
      <w:r w:rsidR="001E68BF" w:rsidRPr="00E012C7">
        <w:rPr>
          <w:rFonts w:asciiTheme="minorHAnsi" w:hAnsiTheme="minorHAnsi"/>
          <w:b/>
          <w:sz w:val="24"/>
          <w:szCs w:val="24"/>
        </w:rPr>
        <w:t>Nursery,</w:t>
      </w:r>
      <w:r w:rsidRPr="00E012C7">
        <w:rPr>
          <w:rFonts w:asciiTheme="minorHAnsi" w:hAnsiTheme="minorHAnsi"/>
          <w:b/>
          <w:sz w:val="24"/>
          <w:szCs w:val="24"/>
        </w:rPr>
        <w:t xml:space="preserve"> we believe healthy eating can stabilise children’s energy and promote learning and play.</w:t>
      </w:r>
    </w:p>
    <w:p w14:paraId="2832F7A5" w14:textId="77777777" w:rsidR="00E012C7" w:rsidRPr="00E012C7" w:rsidRDefault="00E012C7" w:rsidP="00E012C7">
      <w:pPr>
        <w:rPr>
          <w:rFonts w:asciiTheme="minorHAnsi" w:hAnsiTheme="minorHAnsi"/>
          <w:sz w:val="24"/>
          <w:szCs w:val="24"/>
        </w:rPr>
      </w:pPr>
    </w:p>
    <w:p w14:paraId="3F44E016" w14:textId="77777777" w:rsidR="00C30342" w:rsidRDefault="00E012C7" w:rsidP="00E012C7">
      <w:pPr>
        <w:spacing w:after="240"/>
        <w:jc w:val="both"/>
        <w:rPr>
          <w:rFonts w:asciiTheme="minorHAnsi" w:hAnsiTheme="minorHAnsi" w:cs="Tahoma"/>
          <w:sz w:val="24"/>
          <w:szCs w:val="24"/>
          <w:lang w:val="en-US"/>
        </w:rPr>
      </w:pPr>
      <w:r w:rsidRPr="00E012C7">
        <w:rPr>
          <w:rFonts w:asciiTheme="minorHAnsi" w:hAnsiTheme="minorHAnsi" w:cs="Tahoma"/>
          <w:sz w:val="24"/>
          <w:szCs w:val="24"/>
          <w:lang w:val="en-US"/>
        </w:rPr>
        <w:t>The statutory framework for the Early Years Foundation Stage</w:t>
      </w:r>
      <w:r w:rsidR="009B2BC6">
        <w:rPr>
          <w:rFonts w:asciiTheme="minorHAnsi" w:hAnsiTheme="minorHAnsi" w:cs="Tahoma"/>
          <w:sz w:val="24"/>
          <w:szCs w:val="24"/>
          <w:lang w:val="en-US"/>
        </w:rPr>
        <w:t xml:space="preserve"> 202</w:t>
      </w:r>
      <w:r w:rsidR="004371CF">
        <w:rPr>
          <w:rFonts w:asciiTheme="minorHAnsi" w:hAnsiTheme="minorHAnsi" w:cs="Tahoma"/>
          <w:sz w:val="24"/>
          <w:szCs w:val="24"/>
          <w:lang w:val="en-US"/>
        </w:rPr>
        <w:t>4</w:t>
      </w:r>
      <w:r w:rsidRPr="00E012C7">
        <w:rPr>
          <w:rFonts w:asciiTheme="minorHAnsi" w:hAnsiTheme="minorHAnsi" w:cs="Tahoma"/>
          <w:sz w:val="24"/>
          <w:szCs w:val="24"/>
          <w:lang w:val="en-US"/>
        </w:rPr>
        <w:t xml:space="preserve"> (</w:t>
      </w:r>
      <w:r w:rsidR="009B2BC6">
        <w:rPr>
          <w:rFonts w:asciiTheme="minorHAnsi" w:hAnsiTheme="minorHAnsi" w:cs="Tahoma"/>
          <w:sz w:val="24"/>
          <w:szCs w:val="24"/>
          <w:lang w:val="en-US"/>
        </w:rPr>
        <w:t>section 3.</w:t>
      </w:r>
      <w:r w:rsidR="00A66CD1">
        <w:rPr>
          <w:rFonts w:asciiTheme="minorHAnsi" w:hAnsiTheme="minorHAnsi" w:cs="Tahoma"/>
          <w:sz w:val="24"/>
          <w:szCs w:val="24"/>
          <w:lang w:val="en-US"/>
        </w:rPr>
        <w:t>5</w:t>
      </w:r>
      <w:r w:rsidR="00682161">
        <w:rPr>
          <w:rFonts w:asciiTheme="minorHAnsi" w:hAnsiTheme="minorHAnsi" w:cs="Tahoma"/>
          <w:sz w:val="24"/>
          <w:szCs w:val="24"/>
          <w:lang w:val="en-US"/>
        </w:rPr>
        <w:t>1</w:t>
      </w:r>
      <w:r w:rsidR="009B2BC6">
        <w:rPr>
          <w:rFonts w:asciiTheme="minorHAnsi" w:hAnsiTheme="minorHAnsi" w:cs="Tahoma"/>
          <w:sz w:val="24"/>
          <w:szCs w:val="24"/>
          <w:lang w:val="en-US"/>
        </w:rPr>
        <w:t>, 3.</w:t>
      </w:r>
      <w:r w:rsidR="00682161">
        <w:rPr>
          <w:rFonts w:asciiTheme="minorHAnsi" w:hAnsiTheme="minorHAnsi" w:cs="Tahoma"/>
          <w:sz w:val="24"/>
          <w:szCs w:val="24"/>
          <w:lang w:val="en-US"/>
        </w:rPr>
        <w:t>55</w:t>
      </w:r>
      <w:r w:rsidR="009B2BC6">
        <w:rPr>
          <w:rFonts w:asciiTheme="minorHAnsi" w:hAnsiTheme="minorHAnsi" w:cs="Tahoma"/>
          <w:sz w:val="24"/>
          <w:szCs w:val="24"/>
          <w:lang w:val="en-US"/>
        </w:rPr>
        <w:t>, 3.</w:t>
      </w:r>
      <w:r w:rsidR="00682161">
        <w:rPr>
          <w:rFonts w:asciiTheme="minorHAnsi" w:hAnsiTheme="minorHAnsi" w:cs="Tahoma"/>
          <w:sz w:val="24"/>
          <w:szCs w:val="24"/>
          <w:lang w:val="en-US"/>
        </w:rPr>
        <w:t>56</w:t>
      </w:r>
      <w:r w:rsidR="009B2BC6">
        <w:rPr>
          <w:rFonts w:asciiTheme="minorHAnsi" w:hAnsiTheme="minorHAnsi" w:cs="Tahoma"/>
          <w:sz w:val="24"/>
          <w:szCs w:val="24"/>
          <w:lang w:val="en-US"/>
        </w:rPr>
        <w:t>,</w:t>
      </w:r>
      <w:r w:rsidR="00F93A15">
        <w:rPr>
          <w:rFonts w:asciiTheme="minorHAnsi" w:hAnsiTheme="minorHAnsi" w:cs="Tahoma"/>
          <w:sz w:val="24"/>
          <w:szCs w:val="24"/>
          <w:lang w:val="en-US"/>
        </w:rPr>
        <w:t xml:space="preserve"> </w:t>
      </w:r>
      <w:r w:rsidR="00F01C30">
        <w:rPr>
          <w:rFonts w:asciiTheme="minorHAnsi" w:hAnsiTheme="minorHAnsi" w:cs="Tahoma"/>
          <w:sz w:val="24"/>
          <w:szCs w:val="24"/>
          <w:lang w:val="en-US"/>
        </w:rPr>
        <w:t>3.57</w:t>
      </w:r>
      <w:r w:rsidRPr="00E012C7">
        <w:rPr>
          <w:rFonts w:asciiTheme="minorHAnsi" w:hAnsiTheme="minorHAnsi" w:cs="Tahoma"/>
          <w:sz w:val="24"/>
          <w:szCs w:val="24"/>
          <w:lang w:val="en-US"/>
        </w:rPr>
        <w:t xml:space="preserve">) </w:t>
      </w:r>
      <w:r w:rsidR="00827234">
        <w:rPr>
          <w:rFonts w:asciiTheme="minorHAnsi" w:hAnsiTheme="minorHAnsi" w:cs="Tahoma"/>
          <w:sz w:val="24"/>
          <w:szCs w:val="24"/>
          <w:lang w:val="en-US"/>
        </w:rPr>
        <w:t xml:space="preserve">and the </w:t>
      </w:r>
      <w:r w:rsidR="00827234" w:rsidRPr="00827234">
        <w:rPr>
          <w:rFonts w:asciiTheme="minorHAnsi" w:hAnsiTheme="minorHAnsi" w:cs="Tahoma"/>
          <w:sz w:val="24"/>
          <w:szCs w:val="24"/>
        </w:rPr>
        <w:t xml:space="preserve">Early Years Foundation Stage nutrition guidance for group and school-based providers and childminders in England April 2025 </w:t>
      </w:r>
      <w:r w:rsidRPr="00E012C7">
        <w:rPr>
          <w:rFonts w:asciiTheme="minorHAnsi" w:hAnsiTheme="minorHAnsi" w:cs="Tahoma"/>
          <w:sz w:val="24"/>
          <w:szCs w:val="24"/>
          <w:lang w:val="en-US"/>
        </w:rPr>
        <w:t xml:space="preserve">says that where Early Years settings give children snacks and drinks, these must be healthy, balanced and nutritious. </w:t>
      </w:r>
    </w:p>
    <w:p w14:paraId="4759D9E3" w14:textId="11280920" w:rsidR="00D92C93" w:rsidRDefault="00C30342" w:rsidP="00E012C7">
      <w:pPr>
        <w:spacing w:after="240"/>
        <w:jc w:val="both"/>
        <w:rPr>
          <w:rFonts w:asciiTheme="minorHAnsi" w:hAnsiTheme="minorHAnsi" w:cs="Tahoma"/>
          <w:sz w:val="24"/>
          <w:szCs w:val="24"/>
        </w:rPr>
      </w:pPr>
      <w:r>
        <w:rPr>
          <w:rFonts w:asciiTheme="minorHAnsi" w:hAnsiTheme="minorHAnsi" w:cs="Tahoma"/>
          <w:sz w:val="24"/>
          <w:szCs w:val="24"/>
        </w:rPr>
        <w:t xml:space="preserve">The </w:t>
      </w:r>
      <w:r w:rsidR="00D92C93" w:rsidRPr="00D92C93">
        <w:rPr>
          <w:rFonts w:asciiTheme="minorHAnsi" w:hAnsiTheme="minorHAnsi" w:cs="Tahoma"/>
          <w:sz w:val="24"/>
          <w:szCs w:val="24"/>
        </w:rPr>
        <w:t>Early Years Foundation Stage nutrition guidance</w:t>
      </w:r>
      <w:r w:rsidR="00D92C93">
        <w:rPr>
          <w:rFonts w:asciiTheme="minorHAnsi" w:hAnsiTheme="minorHAnsi" w:cs="Tahoma"/>
          <w:sz w:val="24"/>
          <w:szCs w:val="24"/>
        </w:rPr>
        <w:t xml:space="preserve"> April 2025 states that </w:t>
      </w:r>
    </w:p>
    <w:p w14:paraId="18A327BA" w14:textId="4C5CAB1A" w:rsidR="00C30342" w:rsidRDefault="00D92C93" w:rsidP="00E012C7">
      <w:pPr>
        <w:spacing w:after="240"/>
        <w:jc w:val="both"/>
        <w:rPr>
          <w:rFonts w:asciiTheme="minorHAnsi" w:hAnsiTheme="minorHAnsi" w:cs="Tahoma"/>
          <w:sz w:val="24"/>
          <w:szCs w:val="24"/>
        </w:rPr>
      </w:pPr>
      <w:r>
        <w:rPr>
          <w:rFonts w:asciiTheme="minorHAnsi" w:hAnsiTheme="minorHAnsi" w:cs="Tahoma"/>
          <w:sz w:val="24"/>
          <w:szCs w:val="24"/>
        </w:rPr>
        <w:t>“</w:t>
      </w:r>
      <w:r w:rsidR="00C30342" w:rsidRPr="00C30342">
        <w:rPr>
          <w:rFonts w:asciiTheme="minorHAnsi" w:hAnsiTheme="minorHAnsi" w:cs="Tahoma"/>
          <w:sz w:val="24"/>
          <w:szCs w:val="24"/>
        </w:rPr>
        <w:t xml:space="preserve">Providing healthy, balanced and nutritious food ensures that all children: </w:t>
      </w:r>
    </w:p>
    <w:p w14:paraId="67AFF3EB" w14:textId="77777777" w:rsidR="00C30342" w:rsidRDefault="00C30342" w:rsidP="00E012C7">
      <w:pPr>
        <w:spacing w:after="240"/>
        <w:jc w:val="both"/>
        <w:rPr>
          <w:rFonts w:asciiTheme="minorHAnsi" w:hAnsiTheme="minorHAnsi" w:cs="Tahoma"/>
          <w:sz w:val="24"/>
          <w:szCs w:val="24"/>
        </w:rPr>
      </w:pPr>
      <w:r w:rsidRPr="00C30342">
        <w:rPr>
          <w:rFonts w:asciiTheme="minorHAnsi" w:hAnsiTheme="minorHAnsi" w:cs="Tahoma"/>
          <w:sz w:val="24"/>
          <w:szCs w:val="24"/>
        </w:rPr>
        <w:t xml:space="preserve">• Get the right amount of nutrients and energy they need while they are growing rapidly, which is especially important for children who might not have access to healthy food at home. This can help prevent children from becoming overweight or obese. </w:t>
      </w:r>
    </w:p>
    <w:p w14:paraId="4085DD44" w14:textId="77777777" w:rsidR="00C30342" w:rsidRDefault="00C30342" w:rsidP="00E012C7">
      <w:pPr>
        <w:spacing w:after="240"/>
        <w:jc w:val="both"/>
        <w:rPr>
          <w:rFonts w:asciiTheme="minorHAnsi" w:hAnsiTheme="minorHAnsi" w:cs="Tahoma"/>
          <w:sz w:val="24"/>
          <w:szCs w:val="24"/>
        </w:rPr>
      </w:pPr>
      <w:r w:rsidRPr="00C30342">
        <w:rPr>
          <w:rFonts w:asciiTheme="minorHAnsi" w:hAnsiTheme="minorHAnsi" w:cs="Tahoma"/>
          <w:sz w:val="24"/>
          <w:szCs w:val="24"/>
        </w:rPr>
        <w:t xml:space="preserve">• Develop positive eating habits early on. Children’s early experiences with food can shape future eating habits. This can impact children’s long-term health including maintaining a healthy weight, and good oral health. </w:t>
      </w:r>
    </w:p>
    <w:p w14:paraId="4B08C0B3" w14:textId="0BDFBD10" w:rsidR="00D92C93" w:rsidRDefault="00C30342" w:rsidP="00E012C7">
      <w:pPr>
        <w:spacing w:after="240"/>
        <w:jc w:val="both"/>
        <w:rPr>
          <w:rFonts w:asciiTheme="minorHAnsi" w:hAnsiTheme="minorHAnsi" w:cs="Tahoma"/>
          <w:sz w:val="24"/>
          <w:szCs w:val="24"/>
        </w:rPr>
      </w:pPr>
      <w:r w:rsidRPr="00C30342">
        <w:rPr>
          <w:rFonts w:asciiTheme="minorHAnsi" w:hAnsiTheme="minorHAnsi" w:cs="Tahoma"/>
          <w:sz w:val="24"/>
          <w:szCs w:val="24"/>
        </w:rPr>
        <w:t>The early years are a crucial time to reduce health inequalities and set the foundations for a lifetime of good health.</w:t>
      </w:r>
      <w:r w:rsidR="00DB5969">
        <w:rPr>
          <w:rFonts w:asciiTheme="minorHAnsi" w:hAnsiTheme="minorHAnsi" w:cs="Tahoma"/>
          <w:sz w:val="24"/>
          <w:szCs w:val="24"/>
        </w:rPr>
        <w:t>”</w:t>
      </w:r>
    </w:p>
    <w:p w14:paraId="790196D3" w14:textId="31E25062" w:rsidR="00320B13" w:rsidRDefault="00C30342" w:rsidP="00320B13">
      <w:pPr>
        <w:spacing w:after="240"/>
        <w:jc w:val="both"/>
        <w:rPr>
          <w:rFonts w:asciiTheme="minorHAnsi" w:hAnsiTheme="minorHAnsi" w:cs="Arial"/>
          <w:sz w:val="24"/>
          <w:szCs w:val="24"/>
        </w:rPr>
      </w:pPr>
      <w:r w:rsidRPr="00C30342">
        <w:rPr>
          <w:rFonts w:asciiTheme="minorHAnsi" w:hAnsiTheme="minorHAnsi" w:cs="Tahoma"/>
          <w:sz w:val="24"/>
          <w:szCs w:val="24"/>
        </w:rPr>
        <w:t xml:space="preserve"> </w:t>
      </w:r>
      <w:r w:rsidR="00E012C7" w:rsidRPr="00E012C7">
        <w:rPr>
          <w:rFonts w:asciiTheme="minorHAnsi" w:hAnsiTheme="minorHAnsi" w:cs="Tahoma"/>
          <w:sz w:val="24"/>
          <w:szCs w:val="24"/>
          <w:lang w:val="en-US"/>
        </w:rPr>
        <w:t>At St John’s C</w:t>
      </w:r>
      <w:r w:rsidR="001E68BF">
        <w:rPr>
          <w:rFonts w:asciiTheme="minorHAnsi" w:hAnsiTheme="minorHAnsi" w:cs="Tahoma"/>
          <w:sz w:val="24"/>
          <w:szCs w:val="24"/>
          <w:lang w:val="en-US"/>
        </w:rPr>
        <w:t xml:space="preserve">hurch </w:t>
      </w:r>
      <w:r w:rsidR="00E012C7" w:rsidRPr="00E012C7">
        <w:rPr>
          <w:rFonts w:asciiTheme="minorHAnsi" w:hAnsiTheme="minorHAnsi" w:cs="Tahoma"/>
          <w:sz w:val="24"/>
          <w:szCs w:val="24"/>
          <w:lang w:val="en-US"/>
        </w:rPr>
        <w:t>of</w:t>
      </w:r>
      <w:r w:rsidR="001E68BF">
        <w:rPr>
          <w:rFonts w:asciiTheme="minorHAnsi" w:hAnsiTheme="minorHAnsi" w:cs="Tahoma"/>
          <w:sz w:val="24"/>
          <w:szCs w:val="24"/>
          <w:lang w:val="en-US"/>
        </w:rPr>
        <w:t xml:space="preserve"> </w:t>
      </w:r>
      <w:r w:rsidR="00E012C7" w:rsidRPr="00E012C7">
        <w:rPr>
          <w:rFonts w:asciiTheme="minorHAnsi" w:hAnsiTheme="minorHAnsi" w:cs="Tahoma"/>
          <w:sz w:val="24"/>
          <w:szCs w:val="24"/>
          <w:lang w:val="en-US"/>
        </w:rPr>
        <w:t>E</w:t>
      </w:r>
      <w:r w:rsidR="001E68BF">
        <w:rPr>
          <w:rFonts w:asciiTheme="minorHAnsi" w:hAnsiTheme="minorHAnsi" w:cs="Tahoma"/>
          <w:sz w:val="24"/>
          <w:szCs w:val="24"/>
          <w:lang w:val="en-US"/>
        </w:rPr>
        <w:t>ngland</w:t>
      </w:r>
      <w:r w:rsidR="00E012C7" w:rsidRPr="00E012C7">
        <w:rPr>
          <w:rFonts w:asciiTheme="minorHAnsi" w:hAnsiTheme="minorHAnsi" w:cs="Tahoma"/>
          <w:sz w:val="24"/>
          <w:szCs w:val="24"/>
          <w:lang w:val="en-US"/>
        </w:rPr>
        <w:t xml:space="preserve"> </w:t>
      </w:r>
      <w:r w:rsidR="00200630">
        <w:rPr>
          <w:rFonts w:asciiTheme="minorHAnsi" w:hAnsiTheme="minorHAnsi" w:cs="Tahoma"/>
          <w:sz w:val="24"/>
          <w:szCs w:val="24"/>
          <w:lang w:val="en-US"/>
        </w:rPr>
        <w:t xml:space="preserve">Primary School and </w:t>
      </w:r>
      <w:r w:rsidR="001E68BF" w:rsidRPr="00E012C7">
        <w:rPr>
          <w:rFonts w:asciiTheme="minorHAnsi" w:hAnsiTheme="minorHAnsi" w:cs="Tahoma"/>
          <w:sz w:val="24"/>
          <w:szCs w:val="24"/>
          <w:lang w:val="en-US"/>
        </w:rPr>
        <w:t>Nursery,</w:t>
      </w:r>
      <w:r w:rsidR="00E012C7" w:rsidRPr="00E012C7">
        <w:rPr>
          <w:rFonts w:asciiTheme="minorHAnsi" w:hAnsiTheme="minorHAnsi" w:cs="Tahoma"/>
          <w:sz w:val="24"/>
          <w:szCs w:val="24"/>
          <w:lang w:val="en-US"/>
        </w:rPr>
        <w:t xml:space="preserve"> we are passionate about using snack </w:t>
      </w:r>
      <w:r w:rsidR="00DB5969">
        <w:rPr>
          <w:rFonts w:asciiTheme="minorHAnsi" w:hAnsiTheme="minorHAnsi" w:cs="Tahoma"/>
          <w:sz w:val="24"/>
          <w:szCs w:val="24"/>
          <w:lang w:val="en-US"/>
        </w:rPr>
        <w:t xml:space="preserve">and </w:t>
      </w:r>
      <w:r w:rsidR="00717CDE">
        <w:rPr>
          <w:rFonts w:asciiTheme="minorHAnsi" w:hAnsiTheme="minorHAnsi" w:cs="Tahoma"/>
          <w:sz w:val="24"/>
          <w:szCs w:val="24"/>
          <w:lang w:val="en-US"/>
        </w:rPr>
        <w:t>mealtimes</w:t>
      </w:r>
      <w:r w:rsidR="00E012C7" w:rsidRPr="00E012C7">
        <w:rPr>
          <w:rFonts w:asciiTheme="minorHAnsi" w:hAnsiTheme="minorHAnsi" w:cs="Tahoma"/>
          <w:sz w:val="24"/>
          <w:szCs w:val="24"/>
          <w:lang w:val="en-US"/>
        </w:rPr>
        <w:t xml:space="preserve"> to support and educate children in developing healthy </w:t>
      </w:r>
      <w:r w:rsidR="00717CDE" w:rsidRPr="00E012C7">
        <w:rPr>
          <w:rFonts w:asciiTheme="minorHAnsi" w:hAnsiTheme="minorHAnsi" w:cs="Tahoma"/>
          <w:sz w:val="24"/>
          <w:szCs w:val="24"/>
          <w:lang w:val="en-US"/>
        </w:rPr>
        <w:t>lifestyles</w:t>
      </w:r>
      <w:r w:rsidR="00E012C7" w:rsidRPr="00E012C7">
        <w:rPr>
          <w:rFonts w:asciiTheme="minorHAnsi" w:hAnsiTheme="minorHAnsi" w:cs="Tahoma"/>
          <w:sz w:val="24"/>
          <w:szCs w:val="24"/>
          <w:lang w:val="en-US"/>
        </w:rPr>
        <w:t xml:space="preserve">. </w:t>
      </w:r>
      <w:r w:rsidR="00E012C7" w:rsidRPr="00E012C7">
        <w:rPr>
          <w:rFonts w:asciiTheme="minorHAnsi" w:hAnsiTheme="minorHAnsi" w:cs="Arial"/>
          <w:sz w:val="24"/>
          <w:szCs w:val="24"/>
        </w:rPr>
        <w:t xml:space="preserve">Eating represents a social time for children and </w:t>
      </w:r>
      <w:r w:rsidR="00717CDE" w:rsidRPr="00E012C7">
        <w:rPr>
          <w:rFonts w:asciiTheme="minorHAnsi" w:hAnsiTheme="minorHAnsi" w:cs="Arial"/>
          <w:sz w:val="24"/>
          <w:szCs w:val="24"/>
        </w:rPr>
        <w:t>adults and</w:t>
      </w:r>
      <w:r w:rsidR="00E012C7" w:rsidRPr="00E012C7">
        <w:rPr>
          <w:rFonts w:asciiTheme="minorHAnsi" w:hAnsiTheme="minorHAnsi" w:cs="Arial"/>
          <w:sz w:val="24"/>
          <w:szCs w:val="24"/>
        </w:rPr>
        <w:t xml:space="preserve"> helps children to learn about healthy eating</w:t>
      </w:r>
      <w:r w:rsidR="00320B13">
        <w:rPr>
          <w:rFonts w:asciiTheme="minorHAnsi" w:hAnsiTheme="minorHAnsi" w:cs="Arial"/>
          <w:sz w:val="24"/>
          <w:szCs w:val="24"/>
        </w:rPr>
        <w:t>.</w:t>
      </w:r>
    </w:p>
    <w:p w14:paraId="395BB9CD" w14:textId="77777777" w:rsidR="00C164B0" w:rsidRDefault="00C164B0" w:rsidP="00320B13">
      <w:pPr>
        <w:pStyle w:val="NoSpacing"/>
        <w:rPr>
          <w:rFonts w:asciiTheme="minorHAnsi" w:hAnsiTheme="minorHAnsi" w:cstheme="minorHAnsi"/>
        </w:rPr>
      </w:pPr>
    </w:p>
    <w:p w14:paraId="0206F09C" w14:textId="7D3C3C50" w:rsidR="00320B13" w:rsidRPr="00C164B0" w:rsidRDefault="00320B13" w:rsidP="00320B13">
      <w:pPr>
        <w:pStyle w:val="NoSpacing"/>
        <w:rPr>
          <w:rFonts w:asciiTheme="minorHAnsi" w:hAnsiTheme="minorHAnsi" w:cstheme="minorHAnsi"/>
          <w:sz w:val="24"/>
          <w:szCs w:val="24"/>
        </w:rPr>
      </w:pPr>
      <w:r w:rsidRPr="00C164B0">
        <w:rPr>
          <w:rFonts w:asciiTheme="minorHAnsi" w:hAnsiTheme="minorHAnsi" w:cstheme="minorHAnsi"/>
          <w:sz w:val="24"/>
          <w:szCs w:val="24"/>
        </w:rPr>
        <w:t>It is important that the children are provided with the four main food groups</w:t>
      </w:r>
      <w:r w:rsidR="00144FF9" w:rsidRPr="00C164B0">
        <w:rPr>
          <w:rFonts w:asciiTheme="minorHAnsi" w:hAnsiTheme="minorHAnsi" w:cstheme="minorHAnsi"/>
          <w:sz w:val="24"/>
          <w:szCs w:val="24"/>
        </w:rPr>
        <w:t xml:space="preserve">, these provide essential nutrients to help children grow and develop. </w:t>
      </w:r>
    </w:p>
    <w:p w14:paraId="387956C4" w14:textId="77777777" w:rsidR="00144FF9" w:rsidRPr="00C164B0" w:rsidRDefault="00144FF9" w:rsidP="00320B13">
      <w:pPr>
        <w:pStyle w:val="NoSpacing"/>
        <w:rPr>
          <w:rFonts w:asciiTheme="minorHAnsi" w:hAnsiTheme="minorHAnsi" w:cstheme="minorHAnsi"/>
        </w:rPr>
      </w:pPr>
    </w:p>
    <w:p w14:paraId="526180E5" w14:textId="7BC15445" w:rsidR="00144FF9" w:rsidRDefault="00C164B0" w:rsidP="00320B13">
      <w:pPr>
        <w:pStyle w:val="NoSpacing"/>
      </w:pPr>
      <w:r w:rsidRPr="00C164B0">
        <w:rPr>
          <w:noProof/>
        </w:rPr>
        <w:lastRenderedPageBreak/>
        <w:drawing>
          <wp:inline distT="0" distB="0" distL="0" distR="0" wp14:anchorId="42CAE370" wp14:editId="475B3CFD">
            <wp:extent cx="5731510" cy="3785870"/>
            <wp:effectExtent l="0" t="0" r="2540" b="5080"/>
            <wp:docPr id="469471613" name="Picture 1" descr="A chart of a balanced di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471613" name="Picture 1" descr="A chart of a balanced diet&#10;&#10;AI-generated content may be incorrect."/>
                    <pic:cNvPicPr/>
                  </pic:nvPicPr>
                  <pic:blipFill>
                    <a:blip r:embed="rId11"/>
                    <a:stretch>
                      <a:fillRect/>
                    </a:stretch>
                  </pic:blipFill>
                  <pic:spPr>
                    <a:xfrm>
                      <a:off x="0" y="0"/>
                      <a:ext cx="5731510" cy="3785870"/>
                    </a:xfrm>
                    <a:prstGeom prst="rect">
                      <a:avLst/>
                    </a:prstGeom>
                  </pic:spPr>
                </pic:pic>
              </a:graphicData>
            </a:graphic>
          </wp:inline>
        </w:drawing>
      </w:r>
    </w:p>
    <w:p w14:paraId="53BABD05" w14:textId="77777777" w:rsidR="00C164B0" w:rsidRDefault="00C164B0" w:rsidP="00320B13">
      <w:pPr>
        <w:pStyle w:val="NoSpacing"/>
      </w:pPr>
    </w:p>
    <w:p w14:paraId="15D0CC38" w14:textId="5811112A" w:rsidR="00C164B0" w:rsidRDefault="006846E3" w:rsidP="00320B13">
      <w:pPr>
        <w:pStyle w:val="NoSpacing"/>
        <w:rPr>
          <w:rFonts w:asciiTheme="minorHAnsi" w:hAnsiTheme="minorHAnsi" w:cstheme="minorHAnsi"/>
          <w:b/>
          <w:bCs/>
        </w:rPr>
      </w:pPr>
      <w:r w:rsidRPr="002B3E70">
        <w:rPr>
          <w:rFonts w:asciiTheme="minorHAnsi" w:hAnsiTheme="minorHAnsi" w:cstheme="minorHAnsi"/>
          <w:b/>
          <w:bCs/>
          <w:sz w:val="24"/>
          <w:szCs w:val="24"/>
        </w:rPr>
        <w:t>In class food activities linked to the curriculum.</w:t>
      </w:r>
    </w:p>
    <w:p w14:paraId="63FDF7DF" w14:textId="77777777" w:rsidR="006846E3" w:rsidRPr="006846E3" w:rsidRDefault="006846E3" w:rsidP="00320B13">
      <w:pPr>
        <w:pStyle w:val="NoSpacing"/>
        <w:rPr>
          <w:rFonts w:asciiTheme="minorHAnsi" w:hAnsiTheme="minorHAnsi" w:cstheme="minorHAnsi"/>
          <w:b/>
          <w:bCs/>
        </w:rPr>
      </w:pPr>
    </w:p>
    <w:p w14:paraId="04D9E225" w14:textId="54D59A3A" w:rsidR="00E012C7" w:rsidRPr="00E012C7" w:rsidRDefault="009B2BC6" w:rsidP="00E012C7">
      <w:pPr>
        <w:spacing w:after="240"/>
        <w:jc w:val="both"/>
        <w:rPr>
          <w:rFonts w:asciiTheme="minorHAnsi" w:hAnsiTheme="minorHAnsi" w:cs="Tahoma"/>
          <w:sz w:val="24"/>
          <w:szCs w:val="24"/>
          <w:lang w:val="en-US"/>
        </w:rPr>
      </w:pPr>
      <w:r>
        <w:rPr>
          <w:rFonts w:asciiTheme="minorHAnsi" w:hAnsiTheme="minorHAnsi" w:cs="Tahoma"/>
          <w:sz w:val="24"/>
          <w:szCs w:val="24"/>
          <w:lang w:val="en-US"/>
        </w:rPr>
        <w:t>We</w:t>
      </w:r>
      <w:r w:rsidR="00E012C7" w:rsidRPr="00E012C7">
        <w:rPr>
          <w:rFonts w:asciiTheme="minorHAnsi" w:hAnsiTheme="minorHAnsi" w:cs="Tahoma"/>
          <w:sz w:val="24"/>
          <w:szCs w:val="24"/>
          <w:lang w:val="en-US"/>
        </w:rPr>
        <w:t xml:space="preserve"> work alongside parents to ensu</w:t>
      </w:r>
      <w:r w:rsidR="009C7B5B">
        <w:rPr>
          <w:rFonts w:asciiTheme="minorHAnsi" w:hAnsiTheme="minorHAnsi" w:cs="Tahoma"/>
          <w:sz w:val="24"/>
          <w:szCs w:val="24"/>
          <w:lang w:val="en-US"/>
        </w:rPr>
        <w:t xml:space="preserve">re any activities and learning tasks based around food </w:t>
      </w:r>
      <w:r w:rsidR="00E012C7" w:rsidRPr="00E012C7">
        <w:rPr>
          <w:rFonts w:asciiTheme="minorHAnsi" w:hAnsiTheme="minorHAnsi" w:cs="Tahoma"/>
          <w:sz w:val="24"/>
          <w:szCs w:val="24"/>
          <w:lang w:val="en-US"/>
        </w:rPr>
        <w:t xml:space="preserve">meet individual requirements (including specific dietary requirements, and food allergies and intolerances). </w:t>
      </w:r>
      <w:r w:rsidR="002B3E70">
        <w:rPr>
          <w:rFonts w:asciiTheme="minorHAnsi" w:hAnsiTheme="minorHAnsi" w:cs="Tahoma"/>
          <w:sz w:val="24"/>
          <w:szCs w:val="24"/>
          <w:lang w:val="en-US"/>
        </w:rPr>
        <w:t xml:space="preserve"> We ensure that surfaces are wiped and prepared carefully and that the children wash their hands </w:t>
      </w:r>
      <w:r w:rsidR="00BA14FA">
        <w:rPr>
          <w:rFonts w:asciiTheme="minorHAnsi" w:hAnsiTheme="minorHAnsi" w:cs="Tahoma"/>
          <w:sz w:val="24"/>
          <w:szCs w:val="24"/>
          <w:lang w:val="en-US"/>
        </w:rPr>
        <w:t xml:space="preserve">before handling food. </w:t>
      </w:r>
    </w:p>
    <w:p w14:paraId="35C54570" w14:textId="77777777" w:rsidR="00A75FB9" w:rsidRDefault="00E012C7" w:rsidP="00E012C7">
      <w:pPr>
        <w:spacing w:after="240"/>
        <w:jc w:val="both"/>
        <w:rPr>
          <w:rFonts w:asciiTheme="minorHAnsi" w:hAnsiTheme="minorHAnsi" w:cs="Tahoma"/>
          <w:sz w:val="24"/>
          <w:szCs w:val="24"/>
          <w:lang w:val="en-US"/>
        </w:rPr>
      </w:pPr>
      <w:r w:rsidRPr="00E012C7">
        <w:rPr>
          <w:rFonts w:asciiTheme="minorHAnsi" w:hAnsiTheme="minorHAnsi" w:cs="Tahoma"/>
          <w:sz w:val="24"/>
          <w:szCs w:val="24"/>
          <w:lang w:val="en-US"/>
        </w:rPr>
        <w:t xml:space="preserve">We want children to not only enjoy familiar foods but also expand their confidence in using all their senses to taste, smell, explore and develop new </w:t>
      </w:r>
      <w:proofErr w:type="spellStart"/>
      <w:r w:rsidRPr="00E012C7">
        <w:rPr>
          <w:rFonts w:asciiTheme="minorHAnsi" w:hAnsiTheme="minorHAnsi" w:cs="Tahoma"/>
          <w:sz w:val="24"/>
          <w:szCs w:val="24"/>
          <w:lang w:val="en-US"/>
        </w:rPr>
        <w:t>favourites</w:t>
      </w:r>
      <w:proofErr w:type="spellEnd"/>
      <w:r w:rsidRPr="00E012C7">
        <w:rPr>
          <w:rFonts w:asciiTheme="minorHAnsi" w:hAnsiTheme="minorHAnsi" w:cs="Tahoma"/>
          <w:sz w:val="24"/>
          <w:szCs w:val="24"/>
          <w:lang w:val="en-US"/>
        </w:rPr>
        <w:t xml:space="preserve"> amongst the diverse culinary delights that we aim to offer. </w:t>
      </w:r>
    </w:p>
    <w:p w14:paraId="6C05A2AA" w14:textId="70DE858E" w:rsidR="00A75FB9" w:rsidRPr="00A75FB9" w:rsidRDefault="00A75FB9" w:rsidP="00A75FB9">
      <w:pPr>
        <w:spacing w:after="240"/>
        <w:jc w:val="both"/>
        <w:rPr>
          <w:rFonts w:asciiTheme="minorHAnsi" w:hAnsiTheme="minorHAnsi" w:cs="Tahoma"/>
          <w:b/>
          <w:sz w:val="24"/>
          <w:szCs w:val="24"/>
          <w:lang w:val="en-US"/>
        </w:rPr>
      </w:pPr>
      <w:r w:rsidRPr="00A75FB9">
        <w:rPr>
          <w:rFonts w:asciiTheme="minorHAnsi" w:hAnsiTheme="minorHAnsi" w:cs="Tahoma"/>
          <w:b/>
          <w:sz w:val="24"/>
          <w:szCs w:val="24"/>
          <w:lang w:val="en-US"/>
        </w:rPr>
        <w:t>Snack</w:t>
      </w:r>
      <w:r w:rsidR="00BA14FA">
        <w:rPr>
          <w:rFonts w:asciiTheme="minorHAnsi" w:hAnsiTheme="minorHAnsi" w:cs="Tahoma"/>
          <w:b/>
          <w:sz w:val="24"/>
          <w:szCs w:val="24"/>
          <w:lang w:val="en-US"/>
        </w:rPr>
        <w:t xml:space="preserve"> Time</w:t>
      </w:r>
    </w:p>
    <w:p w14:paraId="2F3E50D1" w14:textId="0BCC7AA7" w:rsidR="006338CC" w:rsidRDefault="00E012C7" w:rsidP="00146D67">
      <w:pPr>
        <w:jc w:val="both"/>
        <w:rPr>
          <w:rFonts w:asciiTheme="minorHAnsi" w:hAnsiTheme="minorHAnsi"/>
          <w:bCs/>
          <w:sz w:val="24"/>
          <w:szCs w:val="24"/>
        </w:rPr>
      </w:pPr>
      <w:r w:rsidRPr="00E012C7">
        <w:rPr>
          <w:rFonts w:asciiTheme="minorHAnsi" w:hAnsiTheme="minorHAnsi"/>
          <w:bCs/>
          <w:sz w:val="24"/>
          <w:szCs w:val="24"/>
        </w:rPr>
        <w:t>As part of our daily routine the children</w:t>
      </w:r>
      <w:r w:rsidR="00A75FB9">
        <w:rPr>
          <w:rFonts w:asciiTheme="minorHAnsi" w:hAnsiTheme="minorHAnsi"/>
          <w:bCs/>
          <w:sz w:val="24"/>
          <w:szCs w:val="24"/>
        </w:rPr>
        <w:t xml:space="preserve"> in nursery and reception</w:t>
      </w:r>
      <w:r w:rsidRPr="00E012C7">
        <w:rPr>
          <w:rFonts w:asciiTheme="minorHAnsi" w:hAnsiTheme="minorHAnsi"/>
          <w:bCs/>
          <w:sz w:val="24"/>
          <w:szCs w:val="24"/>
        </w:rPr>
        <w:t xml:space="preserve"> </w:t>
      </w:r>
      <w:r w:rsidR="00A75FB9">
        <w:rPr>
          <w:rFonts w:asciiTheme="minorHAnsi" w:hAnsiTheme="minorHAnsi"/>
          <w:bCs/>
          <w:sz w:val="24"/>
          <w:szCs w:val="24"/>
        </w:rPr>
        <w:t>are provided with a piece of fruit and milk until their fifth birthday</w:t>
      </w:r>
      <w:r w:rsidR="009B2BC6" w:rsidRPr="009B2BC6">
        <w:rPr>
          <w:rFonts w:asciiTheme="minorHAnsi" w:hAnsiTheme="minorHAnsi"/>
          <w:bCs/>
          <w:sz w:val="24"/>
          <w:szCs w:val="24"/>
        </w:rPr>
        <w:t xml:space="preserve"> </w:t>
      </w:r>
      <w:r w:rsidR="009B2BC6">
        <w:rPr>
          <w:rFonts w:asciiTheme="minorHAnsi" w:hAnsiTheme="minorHAnsi"/>
          <w:bCs/>
          <w:sz w:val="24"/>
          <w:szCs w:val="24"/>
        </w:rPr>
        <w:t>for free</w:t>
      </w:r>
      <w:r w:rsidR="00A75FB9">
        <w:rPr>
          <w:rFonts w:asciiTheme="minorHAnsi" w:hAnsiTheme="minorHAnsi"/>
          <w:bCs/>
          <w:sz w:val="24"/>
          <w:szCs w:val="24"/>
        </w:rPr>
        <w:t>, parents can then pay to continue this service with Cool Milk.</w:t>
      </w:r>
      <w:r w:rsidR="009C7B5B">
        <w:rPr>
          <w:rFonts w:asciiTheme="minorHAnsi" w:hAnsiTheme="minorHAnsi"/>
          <w:bCs/>
          <w:sz w:val="24"/>
          <w:szCs w:val="24"/>
        </w:rPr>
        <w:t xml:space="preserve"> C</w:t>
      </w:r>
      <w:r w:rsidR="00A75FB9">
        <w:rPr>
          <w:rFonts w:asciiTheme="minorHAnsi" w:hAnsiTheme="minorHAnsi"/>
          <w:bCs/>
          <w:sz w:val="24"/>
          <w:szCs w:val="24"/>
        </w:rPr>
        <w:t xml:space="preserve">hildren will </w:t>
      </w:r>
      <w:r w:rsidR="009C7B5B">
        <w:rPr>
          <w:rFonts w:asciiTheme="minorHAnsi" w:hAnsiTheme="minorHAnsi"/>
          <w:bCs/>
          <w:sz w:val="24"/>
          <w:szCs w:val="24"/>
        </w:rPr>
        <w:t xml:space="preserve">also </w:t>
      </w:r>
      <w:r w:rsidR="00A75FB9">
        <w:rPr>
          <w:rFonts w:asciiTheme="minorHAnsi" w:hAnsiTheme="minorHAnsi"/>
          <w:bCs/>
          <w:sz w:val="24"/>
          <w:szCs w:val="24"/>
        </w:rPr>
        <w:t>ha</w:t>
      </w:r>
      <w:r w:rsidR="009C7B5B">
        <w:rPr>
          <w:rFonts w:asciiTheme="minorHAnsi" w:hAnsiTheme="minorHAnsi"/>
          <w:bCs/>
          <w:sz w:val="24"/>
          <w:szCs w:val="24"/>
        </w:rPr>
        <w:t>ve access to their water bottle</w:t>
      </w:r>
      <w:r w:rsidR="006A5107">
        <w:rPr>
          <w:rFonts w:asciiTheme="minorHAnsi" w:hAnsiTheme="minorHAnsi"/>
          <w:bCs/>
          <w:sz w:val="24"/>
          <w:szCs w:val="24"/>
        </w:rPr>
        <w:t xml:space="preserve"> all day and this is replenished if the child finishes it</w:t>
      </w:r>
      <w:r w:rsidR="00A75FB9">
        <w:rPr>
          <w:rFonts w:asciiTheme="minorHAnsi" w:hAnsiTheme="minorHAnsi"/>
          <w:bCs/>
          <w:sz w:val="24"/>
          <w:szCs w:val="24"/>
        </w:rPr>
        <w:t>.</w:t>
      </w:r>
      <w:r w:rsidR="009C7B5B">
        <w:rPr>
          <w:rFonts w:asciiTheme="minorHAnsi" w:hAnsiTheme="minorHAnsi"/>
          <w:bCs/>
          <w:sz w:val="24"/>
          <w:szCs w:val="24"/>
        </w:rPr>
        <w:t xml:space="preserve"> </w:t>
      </w:r>
      <w:r w:rsidR="006A5107">
        <w:rPr>
          <w:rFonts w:asciiTheme="minorHAnsi" w:hAnsiTheme="minorHAnsi"/>
          <w:bCs/>
          <w:sz w:val="24"/>
          <w:szCs w:val="24"/>
        </w:rPr>
        <w:t>The school council voted that o</w:t>
      </w:r>
      <w:r w:rsidR="009C7B5B">
        <w:rPr>
          <w:rFonts w:asciiTheme="minorHAnsi" w:hAnsiTheme="minorHAnsi"/>
          <w:bCs/>
          <w:sz w:val="24"/>
          <w:szCs w:val="24"/>
        </w:rPr>
        <w:t>n a Monday and Friday children in Reception are allowed to bring a ‘treat snack’ from home.</w:t>
      </w:r>
      <w:r w:rsidR="004B5875">
        <w:rPr>
          <w:rFonts w:asciiTheme="minorHAnsi" w:hAnsiTheme="minorHAnsi"/>
          <w:bCs/>
          <w:sz w:val="24"/>
          <w:szCs w:val="24"/>
        </w:rPr>
        <w:t xml:space="preserve"> Children</w:t>
      </w:r>
      <w:r w:rsidR="009C7B5B">
        <w:rPr>
          <w:rFonts w:asciiTheme="minorHAnsi" w:hAnsiTheme="minorHAnsi"/>
          <w:bCs/>
          <w:sz w:val="24"/>
          <w:szCs w:val="24"/>
        </w:rPr>
        <w:t xml:space="preserve"> are recommended to bring a healthy snack of fruit </w:t>
      </w:r>
      <w:r w:rsidR="006A5107">
        <w:rPr>
          <w:rFonts w:asciiTheme="minorHAnsi" w:hAnsiTheme="minorHAnsi"/>
          <w:bCs/>
          <w:sz w:val="24"/>
          <w:szCs w:val="24"/>
        </w:rPr>
        <w:t xml:space="preserve">or </w:t>
      </w:r>
      <w:r w:rsidR="009C7B5B">
        <w:rPr>
          <w:rFonts w:asciiTheme="minorHAnsi" w:hAnsiTheme="minorHAnsi"/>
          <w:bCs/>
          <w:sz w:val="24"/>
          <w:szCs w:val="24"/>
        </w:rPr>
        <w:t>vegetables for the rest of the week.</w:t>
      </w:r>
      <w:r w:rsidR="006A5107">
        <w:rPr>
          <w:rFonts w:asciiTheme="minorHAnsi" w:hAnsiTheme="minorHAnsi"/>
          <w:bCs/>
          <w:sz w:val="24"/>
          <w:szCs w:val="24"/>
        </w:rPr>
        <w:t xml:space="preserve"> </w:t>
      </w:r>
      <w:r w:rsidR="00377455">
        <w:rPr>
          <w:rFonts w:asciiTheme="minorHAnsi" w:hAnsiTheme="minorHAnsi"/>
          <w:bCs/>
          <w:sz w:val="24"/>
          <w:szCs w:val="24"/>
        </w:rPr>
        <w:t xml:space="preserve">School also provides a piece of fruit for each child </w:t>
      </w:r>
      <w:r w:rsidR="009F6CB9">
        <w:rPr>
          <w:rFonts w:asciiTheme="minorHAnsi" w:hAnsiTheme="minorHAnsi"/>
          <w:bCs/>
          <w:sz w:val="24"/>
          <w:szCs w:val="24"/>
        </w:rPr>
        <w:t>every day</w:t>
      </w:r>
      <w:r w:rsidR="00377455">
        <w:rPr>
          <w:rFonts w:asciiTheme="minorHAnsi" w:hAnsiTheme="minorHAnsi"/>
          <w:bCs/>
          <w:sz w:val="24"/>
          <w:szCs w:val="24"/>
        </w:rPr>
        <w:t xml:space="preserve"> and </w:t>
      </w:r>
      <w:r w:rsidR="003443D7">
        <w:rPr>
          <w:rFonts w:asciiTheme="minorHAnsi" w:hAnsiTheme="minorHAnsi"/>
          <w:bCs/>
          <w:sz w:val="24"/>
          <w:szCs w:val="24"/>
        </w:rPr>
        <w:t>if snack is left over from the morning children are offered another piece in the afternoon.</w:t>
      </w:r>
    </w:p>
    <w:p w14:paraId="04AF1B8D" w14:textId="05B339F2" w:rsidR="004B5875" w:rsidRDefault="00A75FB9" w:rsidP="00146D67">
      <w:pPr>
        <w:spacing w:after="240"/>
        <w:jc w:val="both"/>
        <w:rPr>
          <w:rFonts w:asciiTheme="minorHAnsi" w:hAnsiTheme="minorHAnsi" w:cs="Tahoma"/>
          <w:sz w:val="24"/>
          <w:szCs w:val="24"/>
          <w:lang w:val="en-US"/>
        </w:rPr>
      </w:pPr>
      <w:r>
        <w:rPr>
          <w:rFonts w:asciiTheme="minorHAnsi" w:hAnsiTheme="minorHAnsi" w:cs="Tahoma"/>
          <w:sz w:val="24"/>
          <w:szCs w:val="24"/>
          <w:lang w:val="en-US"/>
        </w:rPr>
        <w:lastRenderedPageBreak/>
        <w:t xml:space="preserve">During snack time children </w:t>
      </w:r>
      <w:r w:rsidR="00812C48">
        <w:rPr>
          <w:rFonts w:asciiTheme="minorHAnsi" w:hAnsiTheme="minorHAnsi" w:cs="Tahoma"/>
          <w:sz w:val="24"/>
          <w:szCs w:val="24"/>
          <w:lang w:val="en-US"/>
        </w:rPr>
        <w:t xml:space="preserve">are instructed to wash their hands before </w:t>
      </w:r>
      <w:r w:rsidR="00587451">
        <w:rPr>
          <w:rFonts w:asciiTheme="minorHAnsi" w:hAnsiTheme="minorHAnsi" w:cs="Tahoma"/>
          <w:sz w:val="24"/>
          <w:szCs w:val="24"/>
          <w:lang w:val="en-US"/>
        </w:rPr>
        <w:t xml:space="preserve">eating and class </w:t>
      </w:r>
      <w:r w:rsidR="00717CDE">
        <w:rPr>
          <w:rFonts w:asciiTheme="minorHAnsi" w:hAnsiTheme="minorHAnsi" w:cs="Tahoma"/>
          <w:sz w:val="24"/>
          <w:szCs w:val="24"/>
          <w:lang w:val="en-US"/>
        </w:rPr>
        <w:t>teachers read</w:t>
      </w:r>
      <w:r>
        <w:rPr>
          <w:rFonts w:asciiTheme="minorHAnsi" w:hAnsiTheme="minorHAnsi" w:cs="Tahoma"/>
          <w:sz w:val="24"/>
          <w:szCs w:val="24"/>
          <w:lang w:val="en-US"/>
        </w:rPr>
        <w:t xml:space="preserve"> a story</w:t>
      </w:r>
      <w:r w:rsidR="004B5875">
        <w:rPr>
          <w:rFonts w:asciiTheme="minorHAnsi" w:hAnsiTheme="minorHAnsi" w:cs="Tahoma"/>
          <w:sz w:val="24"/>
          <w:szCs w:val="24"/>
          <w:lang w:val="en-US"/>
        </w:rPr>
        <w:t>.</w:t>
      </w:r>
      <w:r w:rsidR="00587451">
        <w:rPr>
          <w:rFonts w:asciiTheme="minorHAnsi" w:hAnsiTheme="minorHAnsi" w:cs="Tahoma"/>
          <w:sz w:val="24"/>
          <w:szCs w:val="24"/>
          <w:lang w:val="en-US"/>
        </w:rPr>
        <w:t xml:space="preserve"> This is a calm social time and a good opportunity to talk about the foods that </w:t>
      </w:r>
      <w:r w:rsidR="00991021">
        <w:rPr>
          <w:rFonts w:asciiTheme="minorHAnsi" w:hAnsiTheme="minorHAnsi" w:cs="Tahoma"/>
          <w:sz w:val="24"/>
          <w:szCs w:val="24"/>
          <w:lang w:val="en-US"/>
        </w:rPr>
        <w:t>they</w:t>
      </w:r>
      <w:r w:rsidR="00587451">
        <w:rPr>
          <w:rFonts w:asciiTheme="minorHAnsi" w:hAnsiTheme="minorHAnsi" w:cs="Tahoma"/>
          <w:sz w:val="24"/>
          <w:szCs w:val="24"/>
          <w:lang w:val="en-US"/>
        </w:rPr>
        <w:t xml:space="preserve"> </w:t>
      </w:r>
      <w:r w:rsidR="00717CDE">
        <w:rPr>
          <w:rFonts w:asciiTheme="minorHAnsi" w:hAnsiTheme="minorHAnsi" w:cs="Tahoma"/>
          <w:sz w:val="24"/>
          <w:szCs w:val="24"/>
          <w:lang w:val="en-US"/>
        </w:rPr>
        <w:t>are eating.</w:t>
      </w:r>
    </w:p>
    <w:p w14:paraId="4CC0977C" w14:textId="3250CAC3" w:rsidR="004B5875" w:rsidRDefault="004B5875" w:rsidP="00146D67">
      <w:pPr>
        <w:pStyle w:val="NoSpacing"/>
        <w:spacing w:line="276" w:lineRule="auto"/>
        <w:rPr>
          <w:rFonts w:asciiTheme="minorHAnsi" w:hAnsiTheme="minorHAnsi" w:cstheme="minorHAnsi"/>
          <w:b/>
          <w:sz w:val="24"/>
          <w:lang w:val="en-US"/>
        </w:rPr>
      </w:pPr>
      <w:r>
        <w:rPr>
          <w:rFonts w:asciiTheme="minorHAnsi" w:hAnsiTheme="minorHAnsi" w:cstheme="minorHAnsi"/>
          <w:b/>
          <w:sz w:val="24"/>
          <w:lang w:val="en-US"/>
        </w:rPr>
        <w:t>Lunch time</w:t>
      </w:r>
      <w:r w:rsidR="00246258">
        <w:rPr>
          <w:rFonts w:asciiTheme="minorHAnsi" w:hAnsiTheme="minorHAnsi" w:cstheme="minorHAnsi"/>
          <w:b/>
          <w:sz w:val="24"/>
          <w:lang w:val="en-US"/>
        </w:rPr>
        <w:t xml:space="preserve"> in Nursery</w:t>
      </w:r>
    </w:p>
    <w:p w14:paraId="138050C8" w14:textId="19C18A2D" w:rsidR="004B5875" w:rsidRDefault="00146D67" w:rsidP="00146D67">
      <w:pPr>
        <w:pStyle w:val="NoSpacing"/>
        <w:spacing w:line="276" w:lineRule="auto"/>
        <w:rPr>
          <w:rFonts w:asciiTheme="minorHAnsi" w:hAnsiTheme="minorHAnsi" w:cstheme="minorHAnsi"/>
          <w:sz w:val="24"/>
          <w:lang w:val="en-US"/>
        </w:rPr>
      </w:pPr>
      <w:r w:rsidRPr="00146D67">
        <w:rPr>
          <w:rFonts w:asciiTheme="minorHAnsi" w:hAnsiTheme="minorHAnsi" w:cstheme="minorHAnsi"/>
          <w:sz w:val="24"/>
          <w:lang w:val="en-US"/>
        </w:rPr>
        <w:t>Children</w:t>
      </w:r>
      <w:r>
        <w:rPr>
          <w:rFonts w:asciiTheme="minorHAnsi" w:hAnsiTheme="minorHAnsi" w:cstheme="minorHAnsi"/>
          <w:sz w:val="24"/>
          <w:lang w:val="en-US"/>
        </w:rPr>
        <w:t xml:space="preserve"> in Nursery</w:t>
      </w:r>
      <w:r w:rsidRPr="00146D67">
        <w:rPr>
          <w:rFonts w:asciiTheme="minorHAnsi" w:hAnsiTheme="minorHAnsi" w:cstheme="minorHAnsi"/>
          <w:sz w:val="24"/>
          <w:lang w:val="en-US"/>
        </w:rPr>
        <w:t xml:space="preserve"> that </w:t>
      </w:r>
      <w:r w:rsidR="00717CDE" w:rsidRPr="00146D67">
        <w:rPr>
          <w:rFonts w:asciiTheme="minorHAnsi" w:hAnsiTheme="minorHAnsi" w:cstheme="minorHAnsi"/>
          <w:sz w:val="24"/>
          <w:lang w:val="en-US"/>
        </w:rPr>
        <w:t>attend</w:t>
      </w:r>
      <w:r w:rsidR="00CC4289" w:rsidRPr="00146D67">
        <w:rPr>
          <w:rFonts w:asciiTheme="minorHAnsi" w:hAnsiTheme="minorHAnsi" w:cstheme="minorHAnsi"/>
          <w:sz w:val="24"/>
          <w:lang w:val="en-US"/>
        </w:rPr>
        <w:t xml:space="preserve"> 2</w:t>
      </w:r>
      <w:r w:rsidRPr="00146D67">
        <w:rPr>
          <w:rFonts w:asciiTheme="minorHAnsi" w:hAnsiTheme="minorHAnsi" w:cstheme="minorHAnsi"/>
          <w:sz w:val="24"/>
          <w:lang w:val="en-US"/>
        </w:rPr>
        <w:t xml:space="preserve"> sessions a day</w:t>
      </w:r>
      <w:r w:rsidR="009000E9">
        <w:rPr>
          <w:rFonts w:asciiTheme="minorHAnsi" w:hAnsiTheme="minorHAnsi" w:cstheme="minorHAnsi"/>
          <w:sz w:val="24"/>
          <w:lang w:val="en-US"/>
        </w:rPr>
        <w:t xml:space="preserve"> (morning and afternoon)</w:t>
      </w:r>
      <w:r w:rsidRPr="00146D67">
        <w:rPr>
          <w:rFonts w:asciiTheme="minorHAnsi" w:hAnsiTheme="minorHAnsi" w:cstheme="minorHAnsi"/>
          <w:sz w:val="24"/>
          <w:lang w:val="en-US"/>
        </w:rPr>
        <w:t xml:space="preserve"> are invited to stay in s</w:t>
      </w:r>
      <w:r>
        <w:rPr>
          <w:rFonts w:asciiTheme="minorHAnsi" w:hAnsiTheme="minorHAnsi" w:cstheme="minorHAnsi"/>
          <w:sz w:val="24"/>
          <w:lang w:val="en-US"/>
        </w:rPr>
        <w:t xml:space="preserve">chool for their lunch </w:t>
      </w:r>
      <w:r w:rsidRPr="00146D67">
        <w:rPr>
          <w:rFonts w:asciiTheme="minorHAnsi" w:hAnsiTheme="minorHAnsi" w:cstheme="minorHAnsi"/>
          <w:sz w:val="24"/>
          <w:lang w:val="en-US"/>
        </w:rPr>
        <w:t xml:space="preserve">break. </w:t>
      </w:r>
      <w:r>
        <w:rPr>
          <w:rFonts w:asciiTheme="minorHAnsi" w:hAnsiTheme="minorHAnsi" w:cstheme="minorHAnsi"/>
          <w:sz w:val="24"/>
          <w:lang w:val="en-US"/>
        </w:rPr>
        <w:t xml:space="preserve">During the lunchbreak children will be </w:t>
      </w:r>
      <w:r w:rsidR="009000E9">
        <w:rPr>
          <w:rFonts w:asciiTheme="minorHAnsi" w:hAnsiTheme="minorHAnsi" w:cstheme="minorHAnsi"/>
          <w:sz w:val="24"/>
          <w:lang w:val="en-US"/>
        </w:rPr>
        <w:t>supervised and supported</w:t>
      </w:r>
      <w:r w:rsidRPr="00146D67">
        <w:rPr>
          <w:rFonts w:asciiTheme="minorHAnsi" w:hAnsiTheme="minorHAnsi" w:cstheme="minorHAnsi"/>
          <w:sz w:val="24"/>
          <w:lang w:val="en-US"/>
        </w:rPr>
        <w:t xml:space="preserve"> by St. John’s staff. Children only attending 1 session a day </w:t>
      </w:r>
      <w:r w:rsidR="00B731B9">
        <w:rPr>
          <w:rFonts w:asciiTheme="minorHAnsi" w:hAnsiTheme="minorHAnsi" w:cstheme="minorHAnsi"/>
          <w:sz w:val="24"/>
          <w:lang w:val="en-US"/>
        </w:rPr>
        <w:t xml:space="preserve">(morning or an afternoon) </w:t>
      </w:r>
      <w:r>
        <w:rPr>
          <w:rFonts w:asciiTheme="minorHAnsi" w:hAnsiTheme="minorHAnsi" w:cstheme="minorHAnsi"/>
          <w:sz w:val="24"/>
          <w:lang w:val="en-US"/>
        </w:rPr>
        <w:t xml:space="preserve">are not able to stay for lunch. </w:t>
      </w:r>
      <w:r w:rsidRPr="00146D67">
        <w:rPr>
          <w:rFonts w:asciiTheme="minorHAnsi" w:hAnsiTheme="minorHAnsi" w:cstheme="minorHAnsi"/>
          <w:sz w:val="24"/>
          <w:lang w:val="en-US"/>
        </w:rPr>
        <w:t xml:space="preserve">Children need to bring their own pack </w:t>
      </w:r>
      <w:r w:rsidR="00717CDE" w:rsidRPr="00146D67">
        <w:rPr>
          <w:rFonts w:asciiTheme="minorHAnsi" w:hAnsiTheme="minorHAnsi" w:cstheme="minorHAnsi"/>
          <w:sz w:val="24"/>
          <w:lang w:val="en-US"/>
        </w:rPr>
        <w:t>lunch</w:t>
      </w:r>
      <w:r w:rsidR="00717CDE">
        <w:rPr>
          <w:rFonts w:asciiTheme="minorHAnsi" w:hAnsiTheme="minorHAnsi" w:cstheme="minorHAnsi"/>
          <w:sz w:val="24"/>
          <w:lang w:val="en-US"/>
        </w:rPr>
        <w:t>;</w:t>
      </w:r>
      <w:r w:rsidR="00EB3F40">
        <w:rPr>
          <w:rFonts w:asciiTheme="minorHAnsi" w:hAnsiTheme="minorHAnsi" w:cstheme="minorHAnsi"/>
          <w:sz w:val="24"/>
          <w:lang w:val="en-US"/>
        </w:rPr>
        <w:t xml:space="preserve"> </w:t>
      </w:r>
      <w:r w:rsidRPr="00146D67">
        <w:rPr>
          <w:rFonts w:asciiTheme="minorHAnsi" w:hAnsiTheme="minorHAnsi" w:cstheme="minorHAnsi"/>
          <w:sz w:val="24"/>
          <w:lang w:val="en-US"/>
        </w:rPr>
        <w:t>however, children tha</w:t>
      </w:r>
      <w:r>
        <w:rPr>
          <w:rFonts w:asciiTheme="minorHAnsi" w:hAnsiTheme="minorHAnsi" w:cstheme="minorHAnsi"/>
          <w:sz w:val="24"/>
          <w:lang w:val="en-US"/>
        </w:rPr>
        <w:t xml:space="preserve">t are in receipt of free school </w:t>
      </w:r>
      <w:r w:rsidRPr="00146D67">
        <w:rPr>
          <w:rFonts w:asciiTheme="minorHAnsi" w:hAnsiTheme="minorHAnsi" w:cstheme="minorHAnsi"/>
          <w:sz w:val="24"/>
          <w:lang w:val="en-US"/>
        </w:rPr>
        <w:t>meal pupil premium funding are entitled to a free school meal.</w:t>
      </w:r>
    </w:p>
    <w:p w14:paraId="3CA7CF3D" w14:textId="708AD301" w:rsidR="00146D67" w:rsidRDefault="009B2BC6" w:rsidP="00146D67">
      <w:pPr>
        <w:pStyle w:val="NoSpacing"/>
        <w:spacing w:line="276" w:lineRule="auto"/>
        <w:rPr>
          <w:rFonts w:asciiTheme="minorHAnsi" w:hAnsiTheme="minorHAnsi" w:cstheme="minorHAnsi"/>
          <w:sz w:val="24"/>
          <w:lang w:val="en-US"/>
        </w:rPr>
      </w:pPr>
      <w:r>
        <w:rPr>
          <w:rFonts w:asciiTheme="minorHAnsi" w:hAnsiTheme="minorHAnsi" w:cstheme="minorHAnsi"/>
          <w:sz w:val="24"/>
          <w:lang w:val="en-US"/>
        </w:rPr>
        <w:t>The</w:t>
      </w:r>
      <w:r w:rsidR="00146D67" w:rsidRPr="00146D67">
        <w:rPr>
          <w:rFonts w:asciiTheme="minorHAnsi" w:hAnsiTheme="minorHAnsi" w:cstheme="minorHAnsi"/>
          <w:sz w:val="24"/>
          <w:lang w:val="en-US"/>
        </w:rPr>
        <w:t xml:space="preserve"> lunch break does not form part of the </w:t>
      </w:r>
      <w:proofErr w:type="gramStart"/>
      <w:r w:rsidR="00146D67" w:rsidRPr="00146D67">
        <w:rPr>
          <w:rFonts w:asciiTheme="minorHAnsi" w:hAnsiTheme="minorHAnsi" w:cstheme="minorHAnsi"/>
          <w:sz w:val="24"/>
          <w:lang w:val="en-US"/>
        </w:rPr>
        <w:t>30 hours</w:t>
      </w:r>
      <w:proofErr w:type="gramEnd"/>
      <w:r w:rsidR="00146D67" w:rsidRPr="00146D67">
        <w:rPr>
          <w:rFonts w:asciiTheme="minorHAnsi" w:hAnsiTheme="minorHAnsi" w:cstheme="minorHAnsi"/>
          <w:sz w:val="24"/>
          <w:lang w:val="en-US"/>
        </w:rPr>
        <w:t xml:space="preserve"> ext</w:t>
      </w:r>
      <w:r w:rsidR="00146D67">
        <w:rPr>
          <w:rFonts w:asciiTheme="minorHAnsi" w:hAnsiTheme="minorHAnsi" w:cstheme="minorHAnsi"/>
          <w:sz w:val="24"/>
          <w:lang w:val="en-US"/>
        </w:rPr>
        <w:t xml:space="preserve">ended entitlement. Parents will </w:t>
      </w:r>
      <w:r w:rsidR="00146D67" w:rsidRPr="00146D67">
        <w:rPr>
          <w:rFonts w:asciiTheme="minorHAnsi" w:hAnsiTheme="minorHAnsi" w:cstheme="minorHAnsi"/>
          <w:sz w:val="24"/>
          <w:lang w:val="en-US"/>
        </w:rPr>
        <w:t xml:space="preserve">need to </w:t>
      </w:r>
      <w:r w:rsidR="00146D67" w:rsidRPr="00ED1E83">
        <w:rPr>
          <w:rFonts w:asciiTheme="minorHAnsi" w:hAnsiTheme="minorHAnsi" w:cstheme="minorHAnsi"/>
          <w:sz w:val="24"/>
          <w:lang w:val="en-US"/>
        </w:rPr>
        <w:t>pay £</w:t>
      </w:r>
      <w:r w:rsidR="00ED1E83" w:rsidRPr="00ED1E83">
        <w:rPr>
          <w:rFonts w:asciiTheme="minorHAnsi" w:hAnsiTheme="minorHAnsi" w:cstheme="minorHAnsi"/>
          <w:sz w:val="24"/>
          <w:lang w:val="en-US"/>
        </w:rPr>
        <w:t>1.50</w:t>
      </w:r>
      <w:r w:rsidR="00146D67" w:rsidRPr="00ED1E83">
        <w:rPr>
          <w:rFonts w:asciiTheme="minorHAnsi" w:hAnsiTheme="minorHAnsi" w:cstheme="minorHAnsi"/>
          <w:sz w:val="24"/>
          <w:lang w:val="en-US"/>
        </w:rPr>
        <w:t xml:space="preserve"> per day</w:t>
      </w:r>
      <w:r w:rsidR="00146D67" w:rsidRPr="00146D67">
        <w:rPr>
          <w:rFonts w:asciiTheme="minorHAnsi" w:hAnsiTheme="minorHAnsi" w:cstheme="minorHAnsi"/>
          <w:sz w:val="24"/>
          <w:lang w:val="en-US"/>
        </w:rPr>
        <w:t xml:space="preserve"> for their child to stay at </w:t>
      </w:r>
      <w:r w:rsidR="00717CDE" w:rsidRPr="00146D67">
        <w:rPr>
          <w:rFonts w:asciiTheme="minorHAnsi" w:hAnsiTheme="minorHAnsi" w:cstheme="minorHAnsi"/>
          <w:sz w:val="24"/>
          <w:lang w:val="en-US"/>
        </w:rPr>
        <w:t>school for</w:t>
      </w:r>
      <w:r w:rsidR="00146D67" w:rsidRPr="00146D67">
        <w:rPr>
          <w:rFonts w:asciiTheme="minorHAnsi" w:hAnsiTheme="minorHAnsi" w:cstheme="minorHAnsi"/>
          <w:sz w:val="24"/>
          <w:lang w:val="en-US"/>
        </w:rPr>
        <w:t xml:space="preserve"> </w:t>
      </w:r>
      <w:proofErr w:type="gramStart"/>
      <w:r w:rsidR="00146D67" w:rsidRPr="00146D67">
        <w:rPr>
          <w:rFonts w:asciiTheme="minorHAnsi" w:hAnsiTheme="minorHAnsi" w:cstheme="minorHAnsi"/>
          <w:sz w:val="24"/>
          <w:lang w:val="en-US"/>
        </w:rPr>
        <w:t>th</w:t>
      </w:r>
      <w:r w:rsidR="00146D67">
        <w:rPr>
          <w:rFonts w:asciiTheme="minorHAnsi" w:hAnsiTheme="minorHAnsi" w:cstheme="minorHAnsi"/>
          <w:sz w:val="24"/>
          <w:lang w:val="en-US"/>
        </w:rPr>
        <w:t>is 30 minutes</w:t>
      </w:r>
      <w:proofErr w:type="gramEnd"/>
      <w:r w:rsidR="00146D67">
        <w:rPr>
          <w:rFonts w:asciiTheme="minorHAnsi" w:hAnsiTheme="minorHAnsi" w:cstheme="minorHAnsi"/>
          <w:sz w:val="24"/>
          <w:lang w:val="en-US"/>
        </w:rPr>
        <w:t xml:space="preserve">. This needs to be </w:t>
      </w:r>
      <w:r w:rsidR="00146D67" w:rsidRPr="00146D67">
        <w:rPr>
          <w:rFonts w:asciiTheme="minorHAnsi" w:hAnsiTheme="minorHAnsi" w:cstheme="minorHAnsi"/>
          <w:sz w:val="24"/>
          <w:lang w:val="en-US"/>
        </w:rPr>
        <w:t xml:space="preserve">paid in advance, before the beginning of each term upon receipt of </w:t>
      </w:r>
      <w:proofErr w:type="gramStart"/>
      <w:r w:rsidR="00146D67" w:rsidRPr="00146D67">
        <w:rPr>
          <w:rFonts w:asciiTheme="minorHAnsi" w:hAnsiTheme="minorHAnsi" w:cstheme="minorHAnsi"/>
          <w:sz w:val="24"/>
          <w:lang w:val="en-US"/>
        </w:rPr>
        <w:t>i</w:t>
      </w:r>
      <w:r w:rsidR="00146D67">
        <w:rPr>
          <w:rFonts w:asciiTheme="minorHAnsi" w:hAnsiTheme="minorHAnsi" w:cstheme="minorHAnsi"/>
          <w:sz w:val="24"/>
          <w:lang w:val="en-US"/>
        </w:rPr>
        <w:t>nvoice</w:t>
      </w:r>
      <w:proofErr w:type="gramEnd"/>
      <w:r w:rsidR="00146D67">
        <w:rPr>
          <w:rFonts w:asciiTheme="minorHAnsi" w:hAnsiTheme="minorHAnsi" w:cstheme="minorHAnsi"/>
          <w:sz w:val="24"/>
          <w:lang w:val="en-US"/>
        </w:rPr>
        <w:t xml:space="preserve">. Parents that do not pay </w:t>
      </w:r>
      <w:r w:rsidR="00146D67" w:rsidRPr="00146D67">
        <w:rPr>
          <w:rFonts w:asciiTheme="minorHAnsi" w:hAnsiTheme="minorHAnsi" w:cstheme="minorHAnsi"/>
          <w:sz w:val="24"/>
          <w:lang w:val="en-US"/>
        </w:rPr>
        <w:t xml:space="preserve">in time may have their nursery place withdrawn and </w:t>
      </w:r>
      <w:proofErr w:type="gramStart"/>
      <w:r w:rsidR="00146D67" w:rsidRPr="00146D67">
        <w:rPr>
          <w:rFonts w:asciiTheme="minorHAnsi" w:hAnsiTheme="minorHAnsi" w:cstheme="minorHAnsi"/>
          <w:sz w:val="24"/>
          <w:lang w:val="en-US"/>
        </w:rPr>
        <w:t>offered</w:t>
      </w:r>
      <w:proofErr w:type="gramEnd"/>
      <w:r w:rsidR="00146D67" w:rsidRPr="00146D67">
        <w:rPr>
          <w:rFonts w:asciiTheme="minorHAnsi" w:hAnsiTheme="minorHAnsi" w:cstheme="minorHAnsi"/>
          <w:sz w:val="24"/>
          <w:lang w:val="en-US"/>
        </w:rPr>
        <w:t xml:space="preserve"> to another family.</w:t>
      </w:r>
    </w:p>
    <w:p w14:paraId="3B5165D9" w14:textId="77777777" w:rsidR="00CC4289" w:rsidRDefault="00CC4289" w:rsidP="00146D67">
      <w:pPr>
        <w:pStyle w:val="NoSpacing"/>
        <w:spacing w:line="276" w:lineRule="auto"/>
        <w:rPr>
          <w:rFonts w:asciiTheme="minorHAnsi" w:hAnsiTheme="minorHAnsi" w:cstheme="minorHAnsi"/>
          <w:sz w:val="24"/>
          <w:lang w:val="en-US"/>
        </w:rPr>
      </w:pPr>
    </w:p>
    <w:p w14:paraId="3CEC6133" w14:textId="4A2F287F" w:rsidR="00CC4289" w:rsidRDefault="00CC4289" w:rsidP="00146D67">
      <w:pPr>
        <w:pStyle w:val="NoSpacing"/>
        <w:spacing w:line="276" w:lineRule="auto"/>
        <w:rPr>
          <w:rFonts w:asciiTheme="minorHAnsi" w:hAnsiTheme="minorHAnsi" w:cstheme="minorHAnsi"/>
          <w:b/>
          <w:bCs/>
          <w:sz w:val="24"/>
          <w:lang w:val="en-US"/>
        </w:rPr>
      </w:pPr>
      <w:r w:rsidRPr="00CC4289">
        <w:rPr>
          <w:rFonts w:asciiTheme="minorHAnsi" w:hAnsiTheme="minorHAnsi" w:cstheme="minorHAnsi"/>
          <w:b/>
          <w:bCs/>
          <w:sz w:val="24"/>
          <w:lang w:val="en-US"/>
        </w:rPr>
        <w:t>Lunchtime in Reception</w:t>
      </w:r>
    </w:p>
    <w:p w14:paraId="2B697FEC" w14:textId="535055D5" w:rsidR="00F11915" w:rsidRDefault="00B111BD" w:rsidP="00F11915">
      <w:pPr>
        <w:pStyle w:val="NoSpacing"/>
        <w:rPr>
          <w:rFonts w:asciiTheme="minorHAnsi" w:hAnsiTheme="minorHAnsi" w:cstheme="minorHAnsi"/>
          <w:i/>
          <w:iCs/>
          <w:sz w:val="24"/>
          <w:szCs w:val="24"/>
        </w:rPr>
      </w:pPr>
      <w:r w:rsidRPr="00F11915">
        <w:rPr>
          <w:rFonts w:asciiTheme="minorHAnsi" w:hAnsiTheme="minorHAnsi" w:cstheme="minorHAnsi"/>
          <w:sz w:val="24"/>
        </w:rPr>
        <w:t>“The School Food Standards (SFS) regulate the food and drink provided at school settings at both lunchtime and at other times of the school day. The SFS define the foods and drinks that must be provided, which foods are restricted, and those, which must not be provided. They apply to food and drink provided to pupils on school premises up to 6pm, including, for example, breakfast clubs, tuck shops, mid-morning break, vending and after school clubs.”</w:t>
      </w:r>
      <w:r>
        <w:rPr>
          <w:rFonts w:asciiTheme="minorHAnsi" w:hAnsiTheme="minorHAnsi" w:cstheme="minorHAnsi"/>
          <w:b/>
          <w:bCs/>
          <w:sz w:val="24"/>
        </w:rPr>
        <w:t xml:space="preserve"> </w:t>
      </w:r>
      <w:r w:rsidR="00F11915">
        <w:rPr>
          <w:rFonts w:asciiTheme="minorHAnsi" w:hAnsiTheme="minorHAnsi" w:cstheme="minorHAnsi"/>
          <w:b/>
          <w:bCs/>
          <w:sz w:val="24"/>
        </w:rPr>
        <w:t xml:space="preserve"> </w:t>
      </w:r>
      <w:r w:rsidR="00F11915" w:rsidRPr="00F11915">
        <w:rPr>
          <w:rFonts w:asciiTheme="minorHAnsi" w:hAnsiTheme="minorHAnsi" w:cstheme="minorHAnsi"/>
          <w:i/>
          <w:iCs/>
          <w:sz w:val="24"/>
          <w:szCs w:val="24"/>
        </w:rPr>
        <w:t>Early Years Foundation Stage nutrition guidance for group and school-based providers and childminders in England April 2025</w:t>
      </w:r>
    </w:p>
    <w:p w14:paraId="465C35D4" w14:textId="77777777" w:rsidR="00021105" w:rsidRDefault="00021105" w:rsidP="00F11915">
      <w:pPr>
        <w:pStyle w:val="NoSpacing"/>
        <w:rPr>
          <w:rFonts w:asciiTheme="minorHAnsi" w:hAnsiTheme="minorHAnsi" w:cstheme="minorHAnsi"/>
          <w:sz w:val="24"/>
          <w:szCs w:val="24"/>
        </w:rPr>
      </w:pPr>
    </w:p>
    <w:p w14:paraId="002038C5" w14:textId="7A3D8091" w:rsidR="00E24E83" w:rsidRDefault="005B7F0E" w:rsidP="00F11915">
      <w:pPr>
        <w:pStyle w:val="NoSpacing"/>
        <w:rPr>
          <w:rFonts w:asciiTheme="minorHAnsi" w:hAnsiTheme="minorHAnsi" w:cstheme="minorHAnsi"/>
          <w:sz w:val="24"/>
          <w:szCs w:val="24"/>
        </w:rPr>
      </w:pPr>
      <w:r>
        <w:rPr>
          <w:rFonts w:asciiTheme="minorHAnsi" w:hAnsiTheme="minorHAnsi" w:cstheme="minorHAnsi"/>
          <w:sz w:val="24"/>
          <w:szCs w:val="24"/>
        </w:rPr>
        <w:t xml:space="preserve">Children in reception are provided a </w:t>
      </w:r>
      <w:r w:rsidR="00D94C31">
        <w:rPr>
          <w:rFonts w:asciiTheme="minorHAnsi" w:hAnsiTheme="minorHAnsi" w:cstheme="minorHAnsi"/>
          <w:sz w:val="24"/>
          <w:szCs w:val="24"/>
        </w:rPr>
        <w:t>nutritious</w:t>
      </w:r>
      <w:r w:rsidR="00FB1B6E">
        <w:rPr>
          <w:rFonts w:asciiTheme="minorHAnsi" w:hAnsiTheme="minorHAnsi" w:cstheme="minorHAnsi"/>
          <w:sz w:val="24"/>
          <w:szCs w:val="24"/>
        </w:rPr>
        <w:t xml:space="preserve"> </w:t>
      </w:r>
      <w:r w:rsidR="001E6BE1">
        <w:rPr>
          <w:rFonts w:asciiTheme="minorHAnsi" w:hAnsiTheme="minorHAnsi" w:cstheme="minorHAnsi"/>
          <w:sz w:val="24"/>
          <w:szCs w:val="24"/>
        </w:rPr>
        <w:t xml:space="preserve">lunch time </w:t>
      </w:r>
      <w:r w:rsidR="00FB1B6E">
        <w:rPr>
          <w:rFonts w:asciiTheme="minorHAnsi" w:hAnsiTheme="minorHAnsi" w:cstheme="minorHAnsi"/>
          <w:sz w:val="24"/>
          <w:szCs w:val="24"/>
        </w:rPr>
        <w:t xml:space="preserve">meal </w:t>
      </w:r>
      <w:r w:rsidR="00A72AB9">
        <w:rPr>
          <w:rFonts w:asciiTheme="minorHAnsi" w:hAnsiTheme="minorHAnsi" w:cstheme="minorHAnsi"/>
          <w:sz w:val="24"/>
          <w:szCs w:val="24"/>
        </w:rPr>
        <w:t>in the school hall. The children are taught how to carry their trays</w:t>
      </w:r>
      <w:r w:rsidR="00D66A6A">
        <w:rPr>
          <w:rFonts w:asciiTheme="minorHAnsi" w:hAnsiTheme="minorHAnsi" w:cstheme="minorHAnsi"/>
          <w:sz w:val="24"/>
          <w:lang w:val="en-US"/>
        </w:rPr>
        <w:t xml:space="preserve">, talk to the catering staff with regards to their preferences for their lunch. We </w:t>
      </w:r>
      <w:r w:rsidR="009C0B8A">
        <w:rPr>
          <w:rFonts w:asciiTheme="minorHAnsi" w:hAnsiTheme="minorHAnsi" w:cstheme="minorHAnsi"/>
          <w:sz w:val="24"/>
          <w:lang w:val="en-US"/>
        </w:rPr>
        <w:t xml:space="preserve">encourage and help the children to hold their cutlery correctly and to cut up their food into small </w:t>
      </w:r>
      <w:r w:rsidR="00936652">
        <w:rPr>
          <w:rFonts w:asciiTheme="minorHAnsi" w:hAnsiTheme="minorHAnsi" w:cstheme="minorHAnsi"/>
          <w:sz w:val="24"/>
          <w:lang w:val="en-US"/>
        </w:rPr>
        <w:t xml:space="preserve">mouth sized pieces to prevent </w:t>
      </w:r>
      <w:r w:rsidR="00717CDE">
        <w:rPr>
          <w:rFonts w:asciiTheme="minorHAnsi" w:hAnsiTheme="minorHAnsi" w:cstheme="minorHAnsi"/>
          <w:sz w:val="24"/>
          <w:lang w:val="en-US"/>
        </w:rPr>
        <w:t>choking</w:t>
      </w:r>
      <w:r w:rsidR="00936652">
        <w:rPr>
          <w:rFonts w:asciiTheme="minorHAnsi" w:hAnsiTheme="minorHAnsi" w:cstheme="minorHAnsi"/>
          <w:sz w:val="24"/>
          <w:lang w:val="en-US"/>
        </w:rPr>
        <w:t xml:space="preserve">. </w:t>
      </w:r>
      <w:r w:rsidR="00E24E83">
        <w:rPr>
          <w:rFonts w:asciiTheme="minorHAnsi" w:hAnsiTheme="minorHAnsi" w:cstheme="minorHAnsi"/>
          <w:sz w:val="24"/>
          <w:szCs w:val="24"/>
        </w:rPr>
        <w:t>We make sure that</w:t>
      </w:r>
      <w:r w:rsidR="000F544E">
        <w:rPr>
          <w:rFonts w:asciiTheme="minorHAnsi" w:hAnsiTheme="minorHAnsi" w:cstheme="minorHAnsi"/>
          <w:sz w:val="24"/>
          <w:szCs w:val="24"/>
        </w:rPr>
        <w:t>:</w:t>
      </w:r>
    </w:p>
    <w:p w14:paraId="56A54CC0" w14:textId="77777777" w:rsidR="00E24E83" w:rsidRDefault="00E24E83" w:rsidP="00F11915">
      <w:pPr>
        <w:pStyle w:val="NoSpacing"/>
        <w:rPr>
          <w:rFonts w:asciiTheme="minorHAnsi" w:hAnsiTheme="minorHAnsi" w:cstheme="minorHAnsi"/>
          <w:sz w:val="24"/>
          <w:szCs w:val="24"/>
        </w:rPr>
      </w:pPr>
      <w:r w:rsidRPr="00E24E83">
        <w:rPr>
          <w:rFonts w:asciiTheme="minorHAnsi" w:hAnsiTheme="minorHAnsi" w:cstheme="minorHAnsi"/>
          <w:sz w:val="24"/>
          <w:szCs w:val="24"/>
        </w:rPr>
        <w:t xml:space="preserve">• children eat a balanced diet covering the 4 main food groups </w:t>
      </w:r>
    </w:p>
    <w:p w14:paraId="6D648EA5" w14:textId="77777777" w:rsidR="00E24E83" w:rsidRDefault="00E24E83" w:rsidP="00F11915">
      <w:pPr>
        <w:pStyle w:val="NoSpacing"/>
        <w:rPr>
          <w:rFonts w:asciiTheme="minorHAnsi" w:hAnsiTheme="minorHAnsi" w:cstheme="minorHAnsi"/>
          <w:sz w:val="24"/>
          <w:szCs w:val="24"/>
        </w:rPr>
      </w:pPr>
      <w:r w:rsidRPr="00E24E83">
        <w:rPr>
          <w:rFonts w:asciiTheme="minorHAnsi" w:hAnsiTheme="minorHAnsi" w:cstheme="minorHAnsi"/>
          <w:sz w:val="24"/>
          <w:szCs w:val="24"/>
        </w:rPr>
        <w:t xml:space="preserve">• avoid foods and drinks high in salt, sugar and saturated fat </w:t>
      </w:r>
    </w:p>
    <w:p w14:paraId="202D1B3B" w14:textId="77777777" w:rsidR="00E24E83" w:rsidRDefault="00E24E83" w:rsidP="00F11915">
      <w:pPr>
        <w:pStyle w:val="NoSpacing"/>
        <w:rPr>
          <w:rFonts w:asciiTheme="minorHAnsi" w:hAnsiTheme="minorHAnsi" w:cstheme="minorHAnsi"/>
          <w:sz w:val="24"/>
          <w:szCs w:val="24"/>
        </w:rPr>
      </w:pPr>
      <w:r w:rsidRPr="00E24E83">
        <w:rPr>
          <w:rFonts w:asciiTheme="minorHAnsi" w:hAnsiTheme="minorHAnsi" w:cstheme="minorHAnsi"/>
          <w:sz w:val="24"/>
          <w:szCs w:val="24"/>
        </w:rPr>
        <w:t xml:space="preserve">• milk and water are the only drinks you should offer </w:t>
      </w:r>
    </w:p>
    <w:p w14:paraId="221AC585" w14:textId="45C13578" w:rsidR="00E24E83" w:rsidRPr="00021105" w:rsidRDefault="00E24E83" w:rsidP="00F11915">
      <w:pPr>
        <w:pStyle w:val="NoSpacing"/>
        <w:rPr>
          <w:rFonts w:asciiTheme="minorHAnsi" w:hAnsiTheme="minorHAnsi" w:cstheme="minorHAnsi"/>
          <w:sz w:val="24"/>
          <w:szCs w:val="24"/>
        </w:rPr>
      </w:pPr>
      <w:r w:rsidRPr="00E24E83">
        <w:rPr>
          <w:rFonts w:asciiTheme="minorHAnsi" w:hAnsiTheme="minorHAnsi" w:cstheme="minorHAnsi"/>
          <w:sz w:val="24"/>
          <w:szCs w:val="24"/>
        </w:rPr>
        <w:t>• children should eat a variety of fruit and vegetables to access different vitamins and nutrients</w:t>
      </w:r>
    </w:p>
    <w:p w14:paraId="0CC6350C" w14:textId="63D8AE29" w:rsidR="00146D67" w:rsidRDefault="003B6F1E" w:rsidP="00146D67">
      <w:pPr>
        <w:pStyle w:val="NoSpacing"/>
        <w:spacing w:line="276" w:lineRule="auto"/>
        <w:rPr>
          <w:rFonts w:asciiTheme="minorHAnsi" w:hAnsiTheme="minorHAnsi" w:cstheme="minorHAnsi"/>
          <w:sz w:val="24"/>
          <w:lang w:val="en-US"/>
        </w:rPr>
      </w:pPr>
      <w:r w:rsidRPr="001A088A">
        <w:rPr>
          <w:rFonts w:asciiTheme="minorHAnsi" w:hAnsiTheme="minorHAnsi" w:cstheme="minorHAnsi"/>
          <w:sz w:val="24"/>
          <w:lang w:val="en-US"/>
        </w:rPr>
        <w:t xml:space="preserve">Derbyshire catering services are invited to attend the </w:t>
      </w:r>
      <w:r w:rsidR="001C0E58" w:rsidRPr="001A088A">
        <w:rPr>
          <w:rFonts w:asciiTheme="minorHAnsi" w:hAnsiTheme="minorHAnsi" w:cstheme="minorHAnsi"/>
          <w:sz w:val="24"/>
          <w:lang w:val="en-US"/>
        </w:rPr>
        <w:t xml:space="preserve">welcome meeting </w:t>
      </w:r>
      <w:r w:rsidR="00D66A6A">
        <w:rPr>
          <w:rFonts w:asciiTheme="minorHAnsi" w:hAnsiTheme="minorHAnsi" w:cstheme="minorHAnsi"/>
          <w:sz w:val="24"/>
          <w:lang w:val="en-US"/>
        </w:rPr>
        <w:t>for</w:t>
      </w:r>
      <w:r w:rsidR="001C0E58" w:rsidRPr="001A088A">
        <w:rPr>
          <w:rFonts w:asciiTheme="minorHAnsi" w:hAnsiTheme="minorHAnsi" w:cstheme="minorHAnsi"/>
          <w:sz w:val="24"/>
          <w:lang w:val="en-US"/>
        </w:rPr>
        <w:t xml:space="preserve"> new </w:t>
      </w:r>
      <w:r w:rsidR="00547A6F" w:rsidRPr="001A088A">
        <w:rPr>
          <w:rFonts w:asciiTheme="minorHAnsi" w:hAnsiTheme="minorHAnsi" w:cstheme="minorHAnsi"/>
          <w:sz w:val="24"/>
          <w:lang w:val="en-US"/>
        </w:rPr>
        <w:t>reception starters and menus are shared</w:t>
      </w:r>
      <w:r w:rsidR="001A088A" w:rsidRPr="001A088A">
        <w:rPr>
          <w:rFonts w:asciiTheme="minorHAnsi" w:hAnsiTheme="minorHAnsi" w:cstheme="minorHAnsi"/>
          <w:sz w:val="24"/>
          <w:lang w:val="en-US"/>
        </w:rPr>
        <w:t xml:space="preserve"> upon request.</w:t>
      </w:r>
    </w:p>
    <w:p w14:paraId="667E056D" w14:textId="77777777" w:rsidR="00936652" w:rsidRDefault="00936652" w:rsidP="00146D67">
      <w:pPr>
        <w:pStyle w:val="NoSpacing"/>
        <w:spacing w:line="276" w:lineRule="auto"/>
        <w:rPr>
          <w:rFonts w:asciiTheme="minorHAnsi" w:hAnsiTheme="minorHAnsi" w:cstheme="minorHAnsi"/>
          <w:sz w:val="24"/>
          <w:lang w:val="en-US"/>
        </w:rPr>
      </w:pPr>
    </w:p>
    <w:p w14:paraId="0CACDCCE" w14:textId="1E88E672" w:rsidR="00936652" w:rsidRPr="00936652" w:rsidRDefault="00936652" w:rsidP="00146D67">
      <w:pPr>
        <w:pStyle w:val="NoSpacing"/>
        <w:spacing w:line="276" w:lineRule="auto"/>
        <w:rPr>
          <w:rFonts w:asciiTheme="minorHAnsi" w:hAnsiTheme="minorHAnsi" w:cstheme="minorHAnsi"/>
          <w:b/>
          <w:bCs/>
          <w:sz w:val="24"/>
          <w:lang w:val="en-US"/>
        </w:rPr>
      </w:pPr>
      <w:r w:rsidRPr="00936652">
        <w:rPr>
          <w:rFonts w:asciiTheme="minorHAnsi" w:hAnsiTheme="minorHAnsi" w:cstheme="minorHAnsi"/>
          <w:b/>
          <w:bCs/>
          <w:sz w:val="24"/>
          <w:lang w:val="en-US"/>
        </w:rPr>
        <w:t>Packed Lunches</w:t>
      </w:r>
    </w:p>
    <w:p w14:paraId="07000916" w14:textId="02337585" w:rsidR="009F7352" w:rsidRDefault="00936652" w:rsidP="00146D67">
      <w:pPr>
        <w:pStyle w:val="NoSpacing"/>
        <w:spacing w:line="276" w:lineRule="auto"/>
        <w:rPr>
          <w:rFonts w:asciiTheme="minorHAnsi" w:hAnsiTheme="minorHAnsi" w:cstheme="minorHAnsi"/>
          <w:sz w:val="24"/>
        </w:rPr>
      </w:pPr>
      <w:r>
        <w:rPr>
          <w:rFonts w:asciiTheme="minorHAnsi" w:hAnsiTheme="minorHAnsi" w:cstheme="minorHAnsi"/>
          <w:sz w:val="24"/>
          <w:lang w:val="en-US"/>
        </w:rPr>
        <w:t xml:space="preserve">We encourage parents to provide a healthy </w:t>
      </w:r>
      <w:r w:rsidR="00724521">
        <w:rPr>
          <w:rFonts w:asciiTheme="minorHAnsi" w:hAnsiTheme="minorHAnsi" w:cstheme="minorHAnsi"/>
          <w:sz w:val="24"/>
          <w:lang w:val="en-US"/>
        </w:rPr>
        <w:t xml:space="preserve">and </w:t>
      </w:r>
      <w:r w:rsidR="00F43D12">
        <w:rPr>
          <w:rFonts w:asciiTheme="minorHAnsi" w:hAnsiTheme="minorHAnsi" w:cstheme="minorHAnsi"/>
          <w:sz w:val="24"/>
          <w:lang w:val="en-US"/>
        </w:rPr>
        <w:t xml:space="preserve">nutritious </w:t>
      </w:r>
      <w:r>
        <w:rPr>
          <w:rFonts w:asciiTheme="minorHAnsi" w:hAnsiTheme="minorHAnsi" w:cstheme="minorHAnsi"/>
          <w:sz w:val="24"/>
          <w:lang w:val="en-US"/>
        </w:rPr>
        <w:t>lunchbox</w:t>
      </w:r>
      <w:r w:rsidR="009F7352">
        <w:rPr>
          <w:rFonts w:asciiTheme="minorHAnsi" w:hAnsiTheme="minorHAnsi" w:cstheme="minorHAnsi"/>
          <w:sz w:val="24"/>
          <w:lang w:val="en-US"/>
        </w:rPr>
        <w:t xml:space="preserve">. </w:t>
      </w:r>
      <w:r w:rsidR="009F7352">
        <w:rPr>
          <w:rFonts w:asciiTheme="minorHAnsi" w:hAnsiTheme="minorHAnsi" w:cstheme="minorHAnsi"/>
          <w:sz w:val="24"/>
        </w:rPr>
        <w:t>We encourage p</w:t>
      </w:r>
      <w:r w:rsidR="009F7352" w:rsidRPr="009F7352">
        <w:rPr>
          <w:rFonts w:asciiTheme="minorHAnsi" w:hAnsiTheme="minorHAnsi" w:cstheme="minorHAnsi"/>
          <w:sz w:val="24"/>
        </w:rPr>
        <w:t xml:space="preserve">arents and/or carers to: </w:t>
      </w:r>
    </w:p>
    <w:p w14:paraId="5162EF88" w14:textId="77777777" w:rsidR="009F7352" w:rsidRDefault="009F7352" w:rsidP="00146D67">
      <w:pPr>
        <w:pStyle w:val="NoSpacing"/>
        <w:spacing w:line="276" w:lineRule="auto"/>
        <w:rPr>
          <w:rFonts w:asciiTheme="minorHAnsi" w:hAnsiTheme="minorHAnsi" w:cstheme="minorHAnsi"/>
          <w:sz w:val="24"/>
        </w:rPr>
      </w:pPr>
      <w:r w:rsidRPr="009F7352">
        <w:rPr>
          <w:rFonts w:asciiTheme="minorHAnsi" w:hAnsiTheme="minorHAnsi" w:cstheme="minorHAnsi"/>
          <w:sz w:val="24"/>
        </w:rPr>
        <w:t xml:space="preserve">• Ensure the food is suitable for their child’s individual developmental needs and prepared in a way to prevent choking. </w:t>
      </w:r>
    </w:p>
    <w:p w14:paraId="273EBA38" w14:textId="77777777" w:rsidR="009F7352" w:rsidRDefault="009F7352" w:rsidP="00146D67">
      <w:pPr>
        <w:pStyle w:val="NoSpacing"/>
        <w:spacing w:line="276" w:lineRule="auto"/>
        <w:rPr>
          <w:rFonts w:asciiTheme="minorHAnsi" w:hAnsiTheme="minorHAnsi" w:cstheme="minorHAnsi"/>
          <w:sz w:val="24"/>
        </w:rPr>
      </w:pPr>
      <w:r w:rsidRPr="009F7352">
        <w:rPr>
          <w:rFonts w:asciiTheme="minorHAnsi" w:hAnsiTheme="minorHAnsi" w:cstheme="minorHAnsi"/>
          <w:sz w:val="24"/>
        </w:rPr>
        <w:lastRenderedPageBreak/>
        <w:t xml:space="preserve">• For perishable items that should be kept cool, pack food in insulated sealed bags. If ice packs are unavailable, the ‘4-hour rule’ can be applied. This rule allows food to be stored outside of chilled conditions for up to 4 hours, but this should only be done once during the entire storage. </w:t>
      </w:r>
    </w:p>
    <w:p w14:paraId="08D559A8" w14:textId="2C7AD02F" w:rsidR="00936652" w:rsidRDefault="009F7352" w:rsidP="00146D67">
      <w:pPr>
        <w:pStyle w:val="NoSpacing"/>
        <w:spacing w:line="276" w:lineRule="auto"/>
        <w:rPr>
          <w:rFonts w:asciiTheme="minorHAnsi" w:hAnsiTheme="minorHAnsi" w:cstheme="minorHAnsi"/>
          <w:sz w:val="24"/>
        </w:rPr>
      </w:pPr>
      <w:r w:rsidRPr="009F7352">
        <w:rPr>
          <w:rFonts w:asciiTheme="minorHAnsi" w:hAnsiTheme="minorHAnsi" w:cstheme="minorHAnsi"/>
          <w:sz w:val="24"/>
        </w:rPr>
        <w:t>• Clearly label their child’s name on the lunch bag and detail the contents.</w:t>
      </w:r>
    </w:p>
    <w:p w14:paraId="19299E69" w14:textId="250BC629" w:rsidR="009F7352" w:rsidRPr="001A088A" w:rsidRDefault="000F0DC9" w:rsidP="00146D67">
      <w:pPr>
        <w:pStyle w:val="NoSpacing"/>
        <w:spacing w:line="276" w:lineRule="auto"/>
        <w:rPr>
          <w:rFonts w:asciiTheme="minorHAnsi" w:hAnsiTheme="minorHAnsi" w:cstheme="minorHAnsi"/>
          <w:sz w:val="24"/>
          <w:lang w:val="en-US"/>
        </w:rPr>
      </w:pPr>
      <w:r>
        <w:rPr>
          <w:rFonts w:asciiTheme="minorHAnsi" w:hAnsiTheme="minorHAnsi" w:cstheme="minorHAnsi"/>
          <w:sz w:val="24"/>
          <w:lang w:val="en-US"/>
        </w:rPr>
        <w:t>At St John’s we do not have facilities to refrigerate packed lunches for children.</w:t>
      </w:r>
    </w:p>
    <w:p w14:paraId="60466746" w14:textId="77777777" w:rsidR="00717CDE" w:rsidRDefault="00717CDE" w:rsidP="00717CDE">
      <w:pPr>
        <w:pStyle w:val="NoSpacing"/>
        <w:rPr>
          <w:rFonts w:asciiTheme="minorHAnsi" w:hAnsiTheme="minorHAnsi" w:cstheme="minorHAnsi"/>
          <w:b/>
          <w:bCs/>
          <w:sz w:val="24"/>
          <w:lang w:val="en-US"/>
        </w:rPr>
      </w:pPr>
    </w:p>
    <w:p w14:paraId="60CCBAB0" w14:textId="74399642" w:rsidR="00717CDE" w:rsidRPr="0096167C" w:rsidRDefault="00717CDE" w:rsidP="00717CDE">
      <w:pPr>
        <w:pStyle w:val="NoSpacing"/>
        <w:rPr>
          <w:rFonts w:asciiTheme="minorHAnsi" w:hAnsiTheme="minorHAnsi" w:cstheme="minorHAnsi"/>
          <w:b/>
          <w:bCs/>
          <w:sz w:val="24"/>
          <w:lang w:val="en-US"/>
        </w:rPr>
      </w:pPr>
      <w:r w:rsidRPr="0096167C">
        <w:rPr>
          <w:rFonts w:asciiTheme="minorHAnsi" w:hAnsiTheme="minorHAnsi" w:cstheme="minorHAnsi"/>
          <w:b/>
          <w:bCs/>
          <w:sz w:val="24"/>
          <w:lang w:val="en-US"/>
        </w:rPr>
        <w:t>Celebrations</w:t>
      </w:r>
    </w:p>
    <w:p w14:paraId="2922EEFF" w14:textId="0634CF06" w:rsidR="00717CDE" w:rsidRPr="004B5875" w:rsidRDefault="00717CDE" w:rsidP="00717CDE">
      <w:pPr>
        <w:pStyle w:val="NoSpacing"/>
        <w:rPr>
          <w:rFonts w:asciiTheme="minorHAnsi" w:hAnsiTheme="minorHAnsi" w:cstheme="minorHAnsi"/>
          <w:sz w:val="24"/>
          <w:lang w:val="en-US"/>
        </w:rPr>
      </w:pPr>
      <w:r>
        <w:rPr>
          <w:rFonts w:asciiTheme="minorHAnsi" w:hAnsiTheme="minorHAnsi" w:cstheme="minorHAnsi"/>
          <w:sz w:val="24"/>
          <w:lang w:val="en-US"/>
        </w:rPr>
        <w:t xml:space="preserve">As part of St John’s </w:t>
      </w:r>
      <w:r w:rsidRPr="00D6164D">
        <w:rPr>
          <w:rFonts w:asciiTheme="minorHAnsi" w:hAnsiTheme="minorHAnsi" w:cstheme="minorHAnsi"/>
          <w:sz w:val="24"/>
        </w:rPr>
        <w:t xml:space="preserve">commitment to promoting healthy eating habits, we </w:t>
      </w:r>
      <w:r w:rsidR="000F544E">
        <w:rPr>
          <w:rFonts w:asciiTheme="minorHAnsi" w:hAnsiTheme="minorHAnsi" w:cstheme="minorHAnsi"/>
          <w:sz w:val="24"/>
        </w:rPr>
        <w:t xml:space="preserve">ask </w:t>
      </w:r>
      <w:r>
        <w:rPr>
          <w:rFonts w:asciiTheme="minorHAnsi" w:hAnsiTheme="minorHAnsi" w:cstheme="minorHAnsi"/>
          <w:sz w:val="24"/>
        </w:rPr>
        <w:t xml:space="preserve">parents </w:t>
      </w:r>
      <w:r w:rsidR="000F544E">
        <w:rPr>
          <w:rFonts w:asciiTheme="minorHAnsi" w:hAnsiTheme="minorHAnsi" w:cstheme="minorHAnsi"/>
          <w:sz w:val="24"/>
        </w:rPr>
        <w:t xml:space="preserve">to </w:t>
      </w:r>
      <w:r w:rsidRPr="00D6164D">
        <w:rPr>
          <w:rFonts w:asciiTheme="minorHAnsi" w:hAnsiTheme="minorHAnsi" w:cstheme="minorHAnsi"/>
          <w:sz w:val="24"/>
        </w:rPr>
        <w:t xml:space="preserve">refrain from providing sweets to celebrate </w:t>
      </w:r>
      <w:r>
        <w:rPr>
          <w:rFonts w:asciiTheme="minorHAnsi" w:hAnsiTheme="minorHAnsi" w:cstheme="minorHAnsi"/>
          <w:sz w:val="24"/>
        </w:rPr>
        <w:t>their</w:t>
      </w:r>
      <w:r w:rsidRPr="00D6164D">
        <w:rPr>
          <w:rFonts w:asciiTheme="minorHAnsi" w:hAnsiTheme="minorHAnsi" w:cstheme="minorHAnsi"/>
          <w:sz w:val="24"/>
        </w:rPr>
        <w:t xml:space="preserve"> child's birthday at school.</w:t>
      </w:r>
      <w:r>
        <w:rPr>
          <w:rFonts w:asciiTheme="minorHAnsi" w:hAnsiTheme="minorHAnsi" w:cstheme="minorHAnsi"/>
          <w:sz w:val="24"/>
        </w:rPr>
        <w:t xml:space="preserve"> </w:t>
      </w:r>
      <w:r w:rsidRPr="00D6164D">
        <w:rPr>
          <w:rFonts w:asciiTheme="minorHAnsi" w:hAnsiTheme="minorHAnsi" w:cstheme="minorHAnsi"/>
          <w:sz w:val="24"/>
        </w:rPr>
        <w:t xml:space="preserve"> This approach helps us maintain a consistent message about the importance of nutritious choices and supports our efforts to create a healthy environment for all our children. </w:t>
      </w:r>
    </w:p>
    <w:p w14:paraId="2294A309" w14:textId="77777777" w:rsidR="001A088A" w:rsidRDefault="001A088A" w:rsidP="00701356">
      <w:pPr>
        <w:pStyle w:val="NoSpacing"/>
        <w:spacing w:line="276" w:lineRule="auto"/>
        <w:rPr>
          <w:rFonts w:asciiTheme="minorHAnsi" w:hAnsiTheme="minorHAnsi" w:cstheme="minorHAnsi"/>
          <w:b/>
          <w:sz w:val="24"/>
          <w:lang w:val="en-US"/>
        </w:rPr>
      </w:pPr>
    </w:p>
    <w:p w14:paraId="2AEDD7B1" w14:textId="17C60403" w:rsidR="008E6192" w:rsidRPr="008E6192" w:rsidRDefault="008E6192" w:rsidP="00701356">
      <w:pPr>
        <w:pStyle w:val="NoSpacing"/>
        <w:spacing w:line="276" w:lineRule="auto"/>
        <w:rPr>
          <w:rFonts w:asciiTheme="minorHAnsi" w:hAnsiTheme="minorHAnsi" w:cstheme="minorHAnsi"/>
          <w:b/>
          <w:sz w:val="24"/>
          <w:lang w:val="en-US"/>
        </w:rPr>
      </w:pPr>
      <w:r w:rsidRPr="008E6192">
        <w:rPr>
          <w:rFonts w:asciiTheme="minorHAnsi" w:hAnsiTheme="minorHAnsi" w:cstheme="minorHAnsi"/>
          <w:b/>
          <w:sz w:val="24"/>
          <w:lang w:val="en-US"/>
        </w:rPr>
        <w:t>Universal Infant Free School Meals</w:t>
      </w:r>
    </w:p>
    <w:p w14:paraId="016D1B8E" w14:textId="77777777" w:rsidR="008E6192" w:rsidRDefault="009B2BC6" w:rsidP="00701356">
      <w:pPr>
        <w:pStyle w:val="NoSpacing"/>
        <w:spacing w:line="276" w:lineRule="auto"/>
        <w:rPr>
          <w:rFonts w:asciiTheme="minorHAnsi" w:hAnsiTheme="minorHAnsi" w:cstheme="minorHAnsi"/>
          <w:sz w:val="24"/>
          <w:lang w:val="en-US"/>
        </w:rPr>
      </w:pPr>
      <w:r>
        <w:rPr>
          <w:rFonts w:asciiTheme="minorHAnsi" w:hAnsiTheme="minorHAnsi" w:cstheme="minorHAnsi"/>
          <w:sz w:val="24"/>
          <w:lang w:val="en-US"/>
        </w:rPr>
        <w:t xml:space="preserve">All children in reception </w:t>
      </w:r>
      <w:r w:rsidR="008E6192" w:rsidRPr="008E6192">
        <w:rPr>
          <w:rFonts w:asciiTheme="minorHAnsi" w:hAnsiTheme="minorHAnsi" w:cstheme="minorHAnsi"/>
          <w:sz w:val="24"/>
          <w:lang w:val="en-US"/>
        </w:rPr>
        <w:t xml:space="preserve">get a universal infant free school meal. There is no need to apply for these. </w:t>
      </w:r>
      <w:r w:rsidR="008E6192">
        <w:rPr>
          <w:rFonts w:asciiTheme="minorHAnsi" w:hAnsiTheme="minorHAnsi" w:cstheme="minorHAnsi"/>
          <w:sz w:val="24"/>
          <w:lang w:val="en-US"/>
        </w:rPr>
        <w:t>C</w:t>
      </w:r>
      <w:r w:rsidR="008E6192" w:rsidRPr="008E6192">
        <w:rPr>
          <w:rFonts w:asciiTheme="minorHAnsi" w:hAnsiTheme="minorHAnsi" w:cstheme="minorHAnsi"/>
          <w:sz w:val="24"/>
          <w:lang w:val="en-US"/>
        </w:rPr>
        <w:t>hild</w:t>
      </w:r>
      <w:r w:rsidR="008E6192">
        <w:rPr>
          <w:rFonts w:asciiTheme="minorHAnsi" w:hAnsiTheme="minorHAnsi" w:cstheme="minorHAnsi"/>
          <w:sz w:val="24"/>
          <w:lang w:val="en-US"/>
        </w:rPr>
        <w:t>ren</w:t>
      </w:r>
      <w:r w:rsidR="008E6192" w:rsidRPr="008E6192">
        <w:rPr>
          <w:rFonts w:asciiTheme="minorHAnsi" w:hAnsiTheme="minorHAnsi" w:cstheme="minorHAnsi"/>
          <w:sz w:val="24"/>
          <w:lang w:val="en-US"/>
        </w:rPr>
        <w:t xml:space="preserve"> will automaticall</w:t>
      </w:r>
      <w:r w:rsidR="008E6192">
        <w:rPr>
          <w:rFonts w:asciiTheme="minorHAnsi" w:hAnsiTheme="minorHAnsi" w:cstheme="minorHAnsi"/>
          <w:sz w:val="24"/>
          <w:lang w:val="en-US"/>
        </w:rPr>
        <w:t xml:space="preserve">y get one every day, unless parents </w:t>
      </w:r>
      <w:r w:rsidR="008E6192" w:rsidRPr="008E6192">
        <w:rPr>
          <w:rFonts w:asciiTheme="minorHAnsi" w:hAnsiTheme="minorHAnsi" w:cstheme="minorHAnsi"/>
          <w:sz w:val="24"/>
          <w:lang w:val="en-US"/>
        </w:rPr>
        <w:t xml:space="preserve">choose to send them to school with a packed lunch. </w:t>
      </w:r>
    </w:p>
    <w:p w14:paraId="7E107D8B" w14:textId="77777777" w:rsidR="00717CDE" w:rsidRDefault="00717CDE" w:rsidP="00701356">
      <w:pPr>
        <w:pStyle w:val="NoSpacing"/>
        <w:spacing w:line="276" w:lineRule="auto"/>
        <w:rPr>
          <w:rFonts w:asciiTheme="minorHAnsi" w:hAnsiTheme="minorHAnsi" w:cstheme="minorHAnsi"/>
          <w:sz w:val="24"/>
          <w:lang w:val="en-US"/>
        </w:rPr>
      </w:pPr>
    </w:p>
    <w:p w14:paraId="02BEB2D4" w14:textId="77777777" w:rsidR="00717CDE" w:rsidRPr="00717CDE" w:rsidRDefault="00717CDE" w:rsidP="00701356">
      <w:pPr>
        <w:pStyle w:val="NoSpacing"/>
        <w:spacing w:line="276" w:lineRule="auto"/>
        <w:rPr>
          <w:rFonts w:asciiTheme="minorHAnsi" w:hAnsiTheme="minorHAnsi" w:cstheme="minorHAnsi"/>
          <w:b/>
          <w:bCs/>
          <w:sz w:val="24"/>
        </w:rPr>
      </w:pPr>
      <w:r w:rsidRPr="00717CDE">
        <w:rPr>
          <w:rFonts w:asciiTheme="minorHAnsi" w:hAnsiTheme="minorHAnsi" w:cstheme="minorHAnsi"/>
          <w:b/>
          <w:bCs/>
          <w:sz w:val="24"/>
        </w:rPr>
        <w:t>Disadvantaged children</w:t>
      </w:r>
    </w:p>
    <w:p w14:paraId="66474C38" w14:textId="32F6CA2F" w:rsidR="00717CDE" w:rsidRDefault="00717CDE" w:rsidP="00701356">
      <w:pPr>
        <w:pStyle w:val="NoSpacing"/>
        <w:spacing w:line="276" w:lineRule="auto"/>
        <w:rPr>
          <w:rFonts w:asciiTheme="minorHAnsi" w:hAnsiTheme="minorHAnsi" w:cstheme="minorHAnsi"/>
          <w:sz w:val="24"/>
          <w:lang w:val="en-US"/>
        </w:rPr>
      </w:pPr>
      <w:r w:rsidRPr="00717CDE">
        <w:rPr>
          <w:rFonts w:asciiTheme="minorHAnsi" w:hAnsiTheme="minorHAnsi" w:cstheme="minorHAnsi"/>
          <w:sz w:val="24"/>
        </w:rPr>
        <w:t>Free School Meals Pupils are entitled to free school meals, as long as they either are in full-time education or receive education both before and after lunch and meet the benefits-based free school meal eligibility criteria.</w:t>
      </w:r>
    </w:p>
    <w:p w14:paraId="4F1B1DE5" w14:textId="77777777" w:rsidR="007B45B7" w:rsidRDefault="007B45B7" w:rsidP="00E012C7">
      <w:pPr>
        <w:spacing w:after="240"/>
        <w:rPr>
          <w:rFonts w:asciiTheme="minorHAnsi" w:hAnsiTheme="minorHAnsi" w:cs="Arial"/>
          <w:b/>
          <w:sz w:val="24"/>
          <w:szCs w:val="24"/>
        </w:rPr>
      </w:pPr>
    </w:p>
    <w:p w14:paraId="0067221D" w14:textId="1604BEDF" w:rsidR="00E012C7" w:rsidRPr="00E012C7" w:rsidRDefault="00E012C7" w:rsidP="00E012C7">
      <w:pPr>
        <w:spacing w:after="240"/>
        <w:rPr>
          <w:rFonts w:asciiTheme="minorHAnsi" w:hAnsiTheme="minorHAnsi" w:cs="Arial"/>
          <w:b/>
          <w:sz w:val="24"/>
          <w:szCs w:val="24"/>
        </w:rPr>
      </w:pPr>
      <w:r w:rsidRPr="00E012C7">
        <w:rPr>
          <w:rFonts w:asciiTheme="minorHAnsi" w:hAnsiTheme="minorHAnsi" w:cs="Arial"/>
          <w:b/>
          <w:sz w:val="24"/>
          <w:szCs w:val="24"/>
        </w:rPr>
        <w:t>Procedures</w:t>
      </w:r>
    </w:p>
    <w:p w14:paraId="0F945E26" w14:textId="77777777" w:rsidR="00E012C7" w:rsidRPr="00E012C7" w:rsidRDefault="00E012C7" w:rsidP="00E012C7">
      <w:pPr>
        <w:spacing w:after="240"/>
        <w:rPr>
          <w:rFonts w:asciiTheme="minorHAnsi" w:hAnsiTheme="minorHAnsi" w:cs="Arial"/>
          <w:sz w:val="24"/>
          <w:szCs w:val="24"/>
        </w:rPr>
      </w:pPr>
      <w:r w:rsidRPr="00E012C7">
        <w:rPr>
          <w:rFonts w:asciiTheme="minorHAnsi" w:hAnsiTheme="minorHAnsi" w:cs="Arial"/>
          <w:sz w:val="24"/>
          <w:szCs w:val="24"/>
        </w:rPr>
        <w:t>We follow these procedures to promote healthy eating in our setting</w:t>
      </w:r>
      <w:r w:rsidR="004B5875">
        <w:rPr>
          <w:rFonts w:asciiTheme="minorHAnsi" w:hAnsiTheme="minorHAnsi" w:cs="Arial"/>
          <w:sz w:val="24"/>
          <w:szCs w:val="24"/>
        </w:rPr>
        <w:t>s</w:t>
      </w:r>
      <w:r w:rsidRPr="00E012C7">
        <w:rPr>
          <w:rFonts w:asciiTheme="minorHAnsi" w:hAnsiTheme="minorHAnsi" w:cs="Arial"/>
          <w:sz w:val="24"/>
          <w:szCs w:val="24"/>
        </w:rPr>
        <w:t>.</w:t>
      </w:r>
    </w:p>
    <w:p w14:paraId="49EC8058" w14:textId="77777777" w:rsidR="00E012C7" w:rsidRPr="00E012C7" w:rsidRDefault="00E012C7" w:rsidP="00E012C7">
      <w:pPr>
        <w:numPr>
          <w:ilvl w:val="0"/>
          <w:numId w:val="3"/>
        </w:numPr>
        <w:spacing w:after="240" w:line="240" w:lineRule="auto"/>
        <w:rPr>
          <w:rFonts w:asciiTheme="minorHAnsi" w:hAnsiTheme="minorHAnsi" w:cs="Arial"/>
          <w:sz w:val="24"/>
          <w:szCs w:val="24"/>
        </w:rPr>
      </w:pPr>
      <w:r w:rsidRPr="00E012C7">
        <w:rPr>
          <w:rFonts w:asciiTheme="minorHAnsi" w:hAnsiTheme="minorHAnsi" w:cs="Arial"/>
          <w:sz w:val="24"/>
          <w:szCs w:val="24"/>
        </w:rPr>
        <w:t xml:space="preserve">Before a child starts to attend the setting, we ask their parents about their dietary needs and preferences, including any allergies. </w:t>
      </w:r>
    </w:p>
    <w:p w14:paraId="11047C15" w14:textId="77777777" w:rsidR="00E012C7" w:rsidRPr="00E012C7" w:rsidRDefault="00E012C7" w:rsidP="00E012C7">
      <w:pPr>
        <w:numPr>
          <w:ilvl w:val="0"/>
          <w:numId w:val="3"/>
        </w:numPr>
        <w:spacing w:after="240" w:line="240" w:lineRule="auto"/>
        <w:rPr>
          <w:rFonts w:asciiTheme="minorHAnsi" w:hAnsiTheme="minorHAnsi" w:cs="Arial"/>
          <w:sz w:val="24"/>
          <w:szCs w:val="24"/>
        </w:rPr>
      </w:pPr>
      <w:r w:rsidRPr="00E012C7">
        <w:rPr>
          <w:rFonts w:asciiTheme="minorHAnsi" w:hAnsiTheme="minorHAnsi" w:cs="Arial"/>
          <w:sz w:val="24"/>
          <w:szCs w:val="24"/>
        </w:rPr>
        <w:t>We record information about each child's dietary needs in the Registration Form and parents sign the form to signify that it is correct.</w:t>
      </w:r>
    </w:p>
    <w:p w14:paraId="7418DB96" w14:textId="77777777" w:rsidR="00E012C7" w:rsidRPr="00E012C7" w:rsidRDefault="00E012C7" w:rsidP="00E012C7">
      <w:pPr>
        <w:numPr>
          <w:ilvl w:val="0"/>
          <w:numId w:val="3"/>
        </w:numPr>
        <w:spacing w:after="240" w:line="240" w:lineRule="auto"/>
        <w:rPr>
          <w:rFonts w:asciiTheme="minorHAnsi" w:hAnsiTheme="minorHAnsi" w:cs="Arial"/>
          <w:sz w:val="24"/>
          <w:szCs w:val="24"/>
        </w:rPr>
      </w:pPr>
      <w:r w:rsidRPr="00E012C7">
        <w:rPr>
          <w:rFonts w:asciiTheme="minorHAnsi" w:hAnsiTheme="minorHAnsi" w:cs="Arial"/>
          <w:sz w:val="24"/>
          <w:szCs w:val="24"/>
        </w:rPr>
        <w:t xml:space="preserve">We regularly consult with parents to ensure that our records of their children's dietary needs – including any allergies - are </w:t>
      </w:r>
      <w:proofErr w:type="gramStart"/>
      <w:r w:rsidRPr="00E012C7">
        <w:rPr>
          <w:rFonts w:asciiTheme="minorHAnsi" w:hAnsiTheme="minorHAnsi" w:cs="Arial"/>
          <w:sz w:val="24"/>
          <w:szCs w:val="24"/>
        </w:rPr>
        <w:t>up-to-date</w:t>
      </w:r>
      <w:proofErr w:type="gramEnd"/>
      <w:r w:rsidRPr="00E012C7">
        <w:rPr>
          <w:rFonts w:asciiTheme="minorHAnsi" w:hAnsiTheme="minorHAnsi" w:cs="Arial"/>
          <w:sz w:val="24"/>
          <w:szCs w:val="24"/>
        </w:rPr>
        <w:t>. Parents sign the updated record to signify that it is correct.</w:t>
      </w:r>
    </w:p>
    <w:p w14:paraId="78ACFEE7" w14:textId="77777777" w:rsidR="00E012C7" w:rsidRPr="00E012C7" w:rsidRDefault="004B5875" w:rsidP="00E012C7">
      <w:pPr>
        <w:numPr>
          <w:ilvl w:val="0"/>
          <w:numId w:val="3"/>
        </w:numPr>
        <w:spacing w:after="240" w:line="240" w:lineRule="auto"/>
        <w:rPr>
          <w:rFonts w:asciiTheme="minorHAnsi" w:hAnsiTheme="minorHAnsi" w:cs="Arial"/>
          <w:sz w:val="24"/>
          <w:szCs w:val="24"/>
        </w:rPr>
      </w:pPr>
      <w:r>
        <w:rPr>
          <w:rFonts w:asciiTheme="minorHAnsi" w:hAnsiTheme="minorHAnsi" w:cs="Arial"/>
          <w:sz w:val="24"/>
          <w:szCs w:val="24"/>
        </w:rPr>
        <w:t>C</w:t>
      </w:r>
      <w:r w:rsidR="00E012C7" w:rsidRPr="00E012C7">
        <w:rPr>
          <w:rFonts w:asciiTheme="minorHAnsi" w:hAnsiTheme="minorHAnsi" w:cs="Arial"/>
          <w:sz w:val="24"/>
          <w:szCs w:val="24"/>
        </w:rPr>
        <w:t>urrent information about individual children's dietary needs</w:t>
      </w:r>
      <w:r>
        <w:rPr>
          <w:rFonts w:asciiTheme="minorHAnsi" w:hAnsiTheme="minorHAnsi" w:cs="Arial"/>
          <w:sz w:val="24"/>
          <w:szCs w:val="24"/>
        </w:rPr>
        <w:t xml:space="preserve"> </w:t>
      </w:r>
      <w:proofErr w:type="gramStart"/>
      <w:r>
        <w:rPr>
          <w:rFonts w:asciiTheme="minorHAnsi" w:hAnsiTheme="minorHAnsi" w:cs="Arial"/>
          <w:sz w:val="24"/>
          <w:szCs w:val="24"/>
        </w:rPr>
        <w:t>are</w:t>
      </w:r>
      <w:proofErr w:type="gramEnd"/>
      <w:r>
        <w:rPr>
          <w:rFonts w:asciiTheme="minorHAnsi" w:hAnsiTheme="minorHAnsi" w:cs="Arial"/>
          <w:sz w:val="24"/>
          <w:szCs w:val="24"/>
        </w:rPr>
        <w:t xml:space="preserve"> kept in the red medical file in the setting</w:t>
      </w:r>
      <w:r w:rsidR="00E012C7" w:rsidRPr="00E012C7">
        <w:rPr>
          <w:rFonts w:asciiTheme="minorHAnsi" w:hAnsiTheme="minorHAnsi" w:cs="Arial"/>
          <w:sz w:val="24"/>
          <w:szCs w:val="24"/>
        </w:rPr>
        <w:t xml:space="preserve"> so that all our staff and volunteers are fully informed about them.</w:t>
      </w:r>
    </w:p>
    <w:p w14:paraId="1FBBD609" w14:textId="77777777" w:rsidR="00E012C7" w:rsidRPr="00E012C7" w:rsidRDefault="00E012C7" w:rsidP="00E012C7">
      <w:pPr>
        <w:numPr>
          <w:ilvl w:val="0"/>
          <w:numId w:val="3"/>
        </w:numPr>
        <w:spacing w:after="240" w:line="240" w:lineRule="auto"/>
        <w:rPr>
          <w:rFonts w:asciiTheme="minorHAnsi" w:hAnsiTheme="minorHAnsi" w:cs="Arial"/>
          <w:sz w:val="24"/>
          <w:szCs w:val="24"/>
        </w:rPr>
      </w:pPr>
      <w:r w:rsidRPr="00E012C7">
        <w:rPr>
          <w:rFonts w:asciiTheme="minorHAnsi" w:hAnsiTheme="minorHAnsi" w:cs="Arial"/>
          <w:sz w:val="24"/>
          <w:szCs w:val="24"/>
        </w:rPr>
        <w:t>We take care not to provide food containing nuts or nut products and we are especially vigilant where we have a child who has a known allergy to nuts.</w:t>
      </w:r>
    </w:p>
    <w:p w14:paraId="040EE353" w14:textId="77777777" w:rsidR="00E012C7" w:rsidRPr="00E012C7" w:rsidRDefault="00E012C7" w:rsidP="00E012C7">
      <w:pPr>
        <w:numPr>
          <w:ilvl w:val="0"/>
          <w:numId w:val="4"/>
        </w:numPr>
        <w:spacing w:after="240" w:line="240" w:lineRule="auto"/>
        <w:rPr>
          <w:rFonts w:asciiTheme="minorHAnsi" w:hAnsiTheme="minorHAnsi" w:cs="Arial"/>
          <w:sz w:val="24"/>
          <w:szCs w:val="24"/>
        </w:rPr>
      </w:pPr>
      <w:r w:rsidRPr="00E012C7">
        <w:rPr>
          <w:rFonts w:asciiTheme="minorHAnsi" w:hAnsiTheme="minorHAnsi" w:cs="Arial"/>
          <w:sz w:val="24"/>
          <w:szCs w:val="24"/>
        </w:rPr>
        <w:t xml:space="preserve">Through discussion with parents and research reading, we obtain information about the dietary rules of the religious groups to which children and their parents belong, and of </w:t>
      </w:r>
      <w:r w:rsidRPr="00E012C7">
        <w:rPr>
          <w:rFonts w:asciiTheme="minorHAnsi" w:hAnsiTheme="minorHAnsi" w:cs="Arial"/>
          <w:sz w:val="24"/>
          <w:szCs w:val="24"/>
        </w:rPr>
        <w:lastRenderedPageBreak/>
        <w:t>vegetarians and vegans, as well as about food allergies. We take account of this information in the provision of food and drinks.</w:t>
      </w:r>
    </w:p>
    <w:p w14:paraId="4A33A8A4" w14:textId="77777777" w:rsidR="00E012C7" w:rsidRPr="00E012C7" w:rsidRDefault="00E012C7" w:rsidP="00E012C7">
      <w:pPr>
        <w:numPr>
          <w:ilvl w:val="0"/>
          <w:numId w:val="4"/>
        </w:numPr>
        <w:spacing w:after="240" w:line="240" w:lineRule="auto"/>
        <w:rPr>
          <w:rFonts w:asciiTheme="minorHAnsi" w:hAnsiTheme="minorHAnsi" w:cs="Arial"/>
          <w:sz w:val="24"/>
          <w:szCs w:val="24"/>
        </w:rPr>
      </w:pPr>
      <w:r w:rsidRPr="00E012C7">
        <w:rPr>
          <w:rFonts w:asciiTheme="minorHAnsi" w:hAnsiTheme="minorHAnsi" w:cs="Arial"/>
          <w:sz w:val="24"/>
          <w:szCs w:val="24"/>
        </w:rPr>
        <w:t>We provide a vegetarian alternative on days when meat or fish are offered and make every effort to ensure Halal meat or Kosher food is available for children who require it.</w:t>
      </w:r>
    </w:p>
    <w:p w14:paraId="3AD96BFA" w14:textId="77777777" w:rsidR="00E012C7" w:rsidRPr="00E012C7" w:rsidRDefault="00E012C7" w:rsidP="00E012C7">
      <w:pPr>
        <w:numPr>
          <w:ilvl w:val="0"/>
          <w:numId w:val="4"/>
        </w:numPr>
        <w:spacing w:after="240" w:line="240" w:lineRule="auto"/>
        <w:rPr>
          <w:rFonts w:asciiTheme="minorHAnsi" w:hAnsiTheme="minorHAnsi" w:cs="Arial"/>
          <w:sz w:val="24"/>
          <w:szCs w:val="24"/>
        </w:rPr>
      </w:pPr>
      <w:r w:rsidRPr="00E012C7">
        <w:rPr>
          <w:rFonts w:asciiTheme="minorHAnsi" w:hAnsiTheme="minorHAnsi" w:cs="Arial"/>
          <w:sz w:val="24"/>
          <w:szCs w:val="24"/>
        </w:rPr>
        <w:t xml:space="preserve">We use snack </w:t>
      </w:r>
      <w:r w:rsidR="00146D67">
        <w:rPr>
          <w:rFonts w:asciiTheme="minorHAnsi" w:hAnsiTheme="minorHAnsi" w:cs="Arial"/>
          <w:sz w:val="24"/>
          <w:szCs w:val="24"/>
        </w:rPr>
        <w:t xml:space="preserve">and </w:t>
      </w:r>
      <w:proofErr w:type="gramStart"/>
      <w:r w:rsidR="00146D67">
        <w:rPr>
          <w:rFonts w:asciiTheme="minorHAnsi" w:hAnsiTheme="minorHAnsi" w:cs="Arial"/>
          <w:sz w:val="24"/>
          <w:szCs w:val="24"/>
        </w:rPr>
        <w:t xml:space="preserve">meal </w:t>
      </w:r>
      <w:r w:rsidRPr="00E012C7">
        <w:rPr>
          <w:rFonts w:asciiTheme="minorHAnsi" w:hAnsiTheme="minorHAnsi" w:cs="Arial"/>
          <w:sz w:val="24"/>
          <w:szCs w:val="24"/>
        </w:rPr>
        <w:t>times</w:t>
      </w:r>
      <w:proofErr w:type="gramEnd"/>
      <w:r w:rsidRPr="00E012C7">
        <w:rPr>
          <w:rFonts w:asciiTheme="minorHAnsi" w:hAnsiTheme="minorHAnsi" w:cs="Arial"/>
          <w:sz w:val="24"/>
          <w:szCs w:val="24"/>
        </w:rPr>
        <w:t xml:space="preserve"> to help children to develop independence through making choices, serving food and drink and feeding themselves.</w:t>
      </w:r>
    </w:p>
    <w:p w14:paraId="42102BD7" w14:textId="77777777" w:rsidR="00E012C7" w:rsidRPr="00E012C7" w:rsidRDefault="00E012C7" w:rsidP="00E012C7">
      <w:pPr>
        <w:numPr>
          <w:ilvl w:val="0"/>
          <w:numId w:val="4"/>
        </w:numPr>
        <w:spacing w:after="240" w:line="240" w:lineRule="auto"/>
        <w:rPr>
          <w:rFonts w:asciiTheme="minorHAnsi" w:hAnsiTheme="minorHAnsi" w:cs="Arial"/>
          <w:sz w:val="24"/>
          <w:szCs w:val="24"/>
        </w:rPr>
      </w:pPr>
      <w:r w:rsidRPr="00E012C7">
        <w:rPr>
          <w:rFonts w:asciiTheme="minorHAnsi" w:hAnsiTheme="minorHAnsi" w:cs="Arial"/>
          <w:sz w:val="24"/>
          <w:szCs w:val="24"/>
        </w:rPr>
        <w:t>We provide children with utensils that are appropriate for their ages and stages of development and that take account of the eating practices in their cultures.</w:t>
      </w:r>
    </w:p>
    <w:p w14:paraId="016E9EAB" w14:textId="77777777" w:rsidR="00E012C7" w:rsidRPr="00E012C7" w:rsidRDefault="00E012C7" w:rsidP="00E012C7">
      <w:pPr>
        <w:numPr>
          <w:ilvl w:val="0"/>
          <w:numId w:val="4"/>
        </w:numPr>
        <w:spacing w:after="240" w:line="240" w:lineRule="auto"/>
        <w:rPr>
          <w:rFonts w:asciiTheme="minorHAnsi" w:hAnsiTheme="minorHAnsi" w:cs="Arial"/>
          <w:sz w:val="24"/>
          <w:szCs w:val="24"/>
        </w:rPr>
      </w:pPr>
      <w:r w:rsidRPr="00E012C7">
        <w:rPr>
          <w:rFonts w:asciiTheme="minorHAnsi" w:hAnsiTheme="minorHAnsi" w:cs="Arial"/>
          <w:sz w:val="24"/>
          <w:szCs w:val="24"/>
        </w:rPr>
        <w:t xml:space="preserve">We have fresh drinking water constantly available for the children. We inform the children about how to obtain the water and that they can ask for water at any time during the day. </w:t>
      </w:r>
    </w:p>
    <w:p w14:paraId="0BC9A525" w14:textId="77777777" w:rsidR="00E012C7" w:rsidRDefault="00E012C7" w:rsidP="00E012C7">
      <w:pPr>
        <w:numPr>
          <w:ilvl w:val="0"/>
          <w:numId w:val="4"/>
        </w:numPr>
        <w:spacing w:after="240" w:line="240" w:lineRule="auto"/>
        <w:rPr>
          <w:rFonts w:asciiTheme="minorHAnsi" w:hAnsiTheme="minorHAnsi" w:cs="Arial"/>
          <w:sz w:val="24"/>
          <w:szCs w:val="24"/>
        </w:rPr>
      </w:pPr>
      <w:r w:rsidRPr="00E012C7">
        <w:rPr>
          <w:rFonts w:asciiTheme="minorHAnsi" w:hAnsiTheme="minorHAnsi" w:cs="Arial"/>
          <w:sz w:val="24"/>
          <w:szCs w:val="24"/>
        </w:rPr>
        <w:t xml:space="preserve">As part of the Government scheme for young children, we provide daily milk for all children. </w:t>
      </w:r>
    </w:p>
    <w:p w14:paraId="51D1378F" w14:textId="77777777" w:rsidR="004B5875" w:rsidRPr="004B5875" w:rsidRDefault="004B5875" w:rsidP="004B5875">
      <w:pPr>
        <w:pStyle w:val="NoSpacing"/>
        <w:numPr>
          <w:ilvl w:val="0"/>
          <w:numId w:val="4"/>
        </w:numPr>
      </w:pPr>
      <w:r>
        <w:rPr>
          <w:rFonts w:asciiTheme="minorHAnsi" w:hAnsiTheme="minorHAnsi" w:cstheme="minorHAnsi"/>
          <w:sz w:val="24"/>
        </w:rPr>
        <w:t xml:space="preserve">Before the children handle or eat any food in the </w:t>
      </w:r>
      <w:proofErr w:type="gramStart"/>
      <w:r>
        <w:rPr>
          <w:rFonts w:asciiTheme="minorHAnsi" w:hAnsiTheme="minorHAnsi" w:cstheme="minorHAnsi"/>
          <w:sz w:val="24"/>
        </w:rPr>
        <w:t>setting</w:t>
      </w:r>
      <w:proofErr w:type="gramEnd"/>
      <w:r>
        <w:rPr>
          <w:rFonts w:asciiTheme="minorHAnsi" w:hAnsiTheme="minorHAnsi" w:cstheme="minorHAnsi"/>
          <w:sz w:val="24"/>
        </w:rPr>
        <w:t xml:space="preserve"> we ensure the children have washed their hands and understand the importance of food and hand hygiene.</w:t>
      </w:r>
    </w:p>
    <w:p w14:paraId="624D5A5A" w14:textId="77777777" w:rsidR="00E012C7" w:rsidRPr="00E012C7" w:rsidRDefault="00E012C7" w:rsidP="00E012C7">
      <w:pPr>
        <w:spacing w:after="240"/>
        <w:ind w:left="360"/>
        <w:rPr>
          <w:rFonts w:asciiTheme="minorHAnsi" w:hAnsiTheme="minorHAnsi" w:cs="Arial"/>
          <w:sz w:val="24"/>
          <w:szCs w:val="24"/>
        </w:rPr>
      </w:pPr>
    </w:p>
    <w:p w14:paraId="4C901858" w14:textId="77777777" w:rsidR="00E012C7" w:rsidRPr="00E012C7" w:rsidRDefault="00E012C7" w:rsidP="00E012C7">
      <w:pPr>
        <w:spacing w:after="240"/>
        <w:rPr>
          <w:rFonts w:asciiTheme="minorHAnsi" w:hAnsiTheme="minorHAnsi" w:cs="Arial"/>
          <w:b/>
          <w:sz w:val="24"/>
          <w:szCs w:val="24"/>
        </w:rPr>
      </w:pPr>
      <w:r w:rsidRPr="00E012C7">
        <w:rPr>
          <w:rFonts w:asciiTheme="minorHAnsi" w:hAnsiTheme="minorHAnsi" w:cs="Arial"/>
          <w:b/>
          <w:sz w:val="24"/>
          <w:szCs w:val="24"/>
        </w:rPr>
        <w:t>Legal framework and useful resources:</w:t>
      </w:r>
    </w:p>
    <w:p w14:paraId="4F02C627" w14:textId="77777777" w:rsidR="00701356" w:rsidRDefault="00701356" w:rsidP="00701356">
      <w:pPr>
        <w:numPr>
          <w:ilvl w:val="0"/>
          <w:numId w:val="7"/>
        </w:numPr>
        <w:spacing w:after="240" w:line="240" w:lineRule="auto"/>
        <w:rPr>
          <w:rFonts w:asciiTheme="minorHAnsi" w:hAnsiTheme="minorHAnsi" w:cs="Arial"/>
          <w:sz w:val="24"/>
          <w:szCs w:val="24"/>
        </w:rPr>
      </w:pPr>
      <w:r w:rsidRPr="00701356">
        <w:rPr>
          <w:rFonts w:asciiTheme="minorHAnsi" w:hAnsiTheme="minorHAnsi" w:cs="Arial"/>
          <w:sz w:val="24"/>
          <w:szCs w:val="24"/>
        </w:rPr>
        <w:t>Statutory framework</w:t>
      </w:r>
      <w:r>
        <w:rPr>
          <w:rFonts w:asciiTheme="minorHAnsi" w:hAnsiTheme="minorHAnsi" w:cs="Arial"/>
          <w:sz w:val="24"/>
          <w:szCs w:val="24"/>
        </w:rPr>
        <w:t xml:space="preserve"> </w:t>
      </w:r>
      <w:r w:rsidRPr="00701356">
        <w:rPr>
          <w:rFonts w:asciiTheme="minorHAnsi" w:hAnsiTheme="minorHAnsi" w:cs="Arial"/>
          <w:sz w:val="24"/>
          <w:szCs w:val="24"/>
        </w:rPr>
        <w:t xml:space="preserve">for the early </w:t>
      </w:r>
      <w:proofErr w:type="gramStart"/>
      <w:r w:rsidRPr="00701356">
        <w:rPr>
          <w:rFonts w:asciiTheme="minorHAnsi" w:hAnsiTheme="minorHAnsi" w:cs="Arial"/>
          <w:sz w:val="24"/>
          <w:szCs w:val="24"/>
        </w:rPr>
        <w:t>years</w:t>
      </w:r>
      <w:proofErr w:type="gramEnd"/>
      <w:r>
        <w:rPr>
          <w:rFonts w:asciiTheme="minorHAnsi" w:hAnsiTheme="minorHAnsi" w:cs="Arial"/>
          <w:sz w:val="24"/>
          <w:szCs w:val="24"/>
        </w:rPr>
        <w:t xml:space="preserve"> </w:t>
      </w:r>
      <w:r w:rsidRPr="00701356">
        <w:rPr>
          <w:rFonts w:asciiTheme="minorHAnsi" w:hAnsiTheme="minorHAnsi" w:cs="Arial"/>
          <w:sz w:val="24"/>
          <w:szCs w:val="24"/>
        </w:rPr>
        <w:t>foundation stage</w:t>
      </w:r>
      <w:r>
        <w:rPr>
          <w:rFonts w:asciiTheme="minorHAnsi" w:hAnsiTheme="minorHAnsi" w:cs="Arial"/>
          <w:sz w:val="24"/>
          <w:szCs w:val="24"/>
        </w:rPr>
        <w:t xml:space="preserve">: </w:t>
      </w:r>
      <w:r w:rsidRPr="00701356">
        <w:rPr>
          <w:rFonts w:asciiTheme="minorHAnsi" w:hAnsiTheme="minorHAnsi" w:cs="Arial"/>
          <w:sz w:val="24"/>
          <w:szCs w:val="24"/>
        </w:rPr>
        <w:t>Setting the standards for learning,</w:t>
      </w:r>
      <w:r>
        <w:rPr>
          <w:rFonts w:asciiTheme="minorHAnsi" w:hAnsiTheme="minorHAnsi" w:cs="Arial"/>
          <w:sz w:val="24"/>
          <w:szCs w:val="24"/>
        </w:rPr>
        <w:t xml:space="preserve"> </w:t>
      </w:r>
      <w:r w:rsidRPr="00701356">
        <w:rPr>
          <w:rFonts w:asciiTheme="minorHAnsi" w:hAnsiTheme="minorHAnsi" w:cs="Arial"/>
          <w:sz w:val="24"/>
          <w:szCs w:val="24"/>
        </w:rPr>
        <w:t>development and care for children from</w:t>
      </w:r>
      <w:r>
        <w:rPr>
          <w:rFonts w:asciiTheme="minorHAnsi" w:hAnsiTheme="minorHAnsi" w:cs="Arial"/>
          <w:sz w:val="24"/>
          <w:szCs w:val="24"/>
        </w:rPr>
        <w:t xml:space="preserve"> birth to five </w:t>
      </w:r>
    </w:p>
    <w:p w14:paraId="0572E169" w14:textId="615A5A1C" w:rsidR="00BB652E" w:rsidRPr="00B20449" w:rsidRDefault="00B20449" w:rsidP="00B20449">
      <w:pPr>
        <w:pStyle w:val="NoSpacing"/>
        <w:numPr>
          <w:ilvl w:val="0"/>
          <w:numId w:val="7"/>
        </w:numPr>
        <w:rPr>
          <w:rFonts w:asciiTheme="minorHAnsi" w:hAnsiTheme="minorHAnsi" w:cstheme="minorHAnsi"/>
          <w:sz w:val="24"/>
          <w:szCs w:val="24"/>
        </w:rPr>
      </w:pPr>
      <w:r w:rsidRPr="00B20449">
        <w:rPr>
          <w:rFonts w:asciiTheme="minorHAnsi" w:hAnsiTheme="minorHAnsi" w:cstheme="minorHAnsi"/>
          <w:sz w:val="24"/>
          <w:szCs w:val="24"/>
        </w:rPr>
        <w:t>Early Years Foundation Stage nutrition guidance for group and school-based providers and childminders in England April 2025</w:t>
      </w:r>
    </w:p>
    <w:p w14:paraId="4536CA9F" w14:textId="77777777" w:rsidR="00B20449" w:rsidRPr="00BB652E" w:rsidRDefault="00B20449" w:rsidP="00B20449">
      <w:pPr>
        <w:pStyle w:val="NoSpacing"/>
        <w:ind w:left="360"/>
      </w:pPr>
    </w:p>
    <w:p w14:paraId="3878AC5F" w14:textId="77777777" w:rsidR="00E012C7" w:rsidRPr="00E012C7" w:rsidRDefault="00E012C7" w:rsidP="00E012C7">
      <w:pPr>
        <w:numPr>
          <w:ilvl w:val="0"/>
          <w:numId w:val="7"/>
        </w:numPr>
        <w:spacing w:after="240" w:line="240" w:lineRule="auto"/>
        <w:rPr>
          <w:rFonts w:asciiTheme="minorHAnsi" w:hAnsiTheme="minorHAnsi" w:cs="Arial"/>
          <w:sz w:val="24"/>
          <w:szCs w:val="24"/>
        </w:rPr>
      </w:pPr>
      <w:r w:rsidRPr="00E012C7">
        <w:rPr>
          <w:rFonts w:asciiTheme="minorHAnsi" w:hAnsiTheme="minorHAnsi" w:cs="Arial"/>
          <w:sz w:val="24"/>
          <w:szCs w:val="24"/>
        </w:rPr>
        <w:t>Regulation (EC) 852/2004 of the European Parliament and of the Council on the Hygiene of Foodstuffs.</w:t>
      </w:r>
    </w:p>
    <w:p w14:paraId="08798910" w14:textId="77777777" w:rsidR="00E012C7" w:rsidRDefault="004E4FEF" w:rsidP="004E4FEF">
      <w:pPr>
        <w:numPr>
          <w:ilvl w:val="0"/>
          <w:numId w:val="5"/>
        </w:numPr>
        <w:spacing w:after="240" w:line="240" w:lineRule="auto"/>
        <w:rPr>
          <w:rFonts w:asciiTheme="minorHAnsi" w:hAnsiTheme="minorHAnsi" w:cs="Arial"/>
          <w:sz w:val="24"/>
          <w:szCs w:val="24"/>
        </w:rPr>
      </w:pPr>
      <w:r w:rsidRPr="004E4FEF">
        <w:rPr>
          <w:rFonts w:asciiTheme="minorHAnsi" w:hAnsiTheme="minorHAnsi" w:cs="Arial"/>
          <w:sz w:val="24"/>
          <w:szCs w:val="24"/>
        </w:rPr>
        <w:t xml:space="preserve">Nutrition matters for the early years: Guidance for feeding </w:t>
      </w:r>
      <w:r w:rsidR="00C567D9" w:rsidRPr="004E4FEF">
        <w:rPr>
          <w:rFonts w:asciiTheme="minorHAnsi" w:hAnsiTheme="minorHAnsi" w:cs="Arial"/>
          <w:sz w:val="24"/>
          <w:szCs w:val="24"/>
        </w:rPr>
        <w:t>under-fives</w:t>
      </w:r>
      <w:r w:rsidRPr="004E4FEF">
        <w:rPr>
          <w:rFonts w:asciiTheme="minorHAnsi" w:hAnsiTheme="minorHAnsi" w:cs="Arial"/>
          <w:sz w:val="24"/>
          <w:szCs w:val="24"/>
        </w:rPr>
        <w:t xml:space="preserve"> in the childcare setting </w:t>
      </w:r>
      <w:r>
        <w:rPr>
          <w:rFonts w:asciiTheme="minorHAnsi" w:hAnsiTheme="minorHAnsi" w:cs="Arial"/>
          <w:sz w:val="24"/>
          <w:szCs w:val="24"/>
        </w:rPr>
        <w:t>(Ed. 2018</w:t>
      </w:r>
      <w:r w:rsidR="00E012C7" w:rsidRPr="00E012C7">
        <w:rPr>
          <w:rFonts w:asciiTheme="minorHAnsi" w:hAnsiTheme="minorHAnsi" w:cs="Arial"/>
          <w:sz w:val="24"/>
          <w:szCs w:val="24"/>
        </w:rPr>
        <w:t xml:space="preserve">) </w:t>
      </w:r>
    </w:p>
    <w:p w14:paraId="475F9D18" w14:textId="77777777" w:rsidR="004E4FEF" w:rsidRPr="004E4FEF" w:rsidRDefault="004E4FEF" w:rsidP="004E4FEF">
      <w:pPr>
        <w:pStyle w:val="NoSpacing"/>
        <w:ind w:left="360"/>
        <w:rPr>
          <w:rFonts w:asciiTheme="minorHAnsi" w:hAnsiTheme="minorHAnsi" w:cstheme="minorHAnsi"/>
          <w:sz w:val="24"/>
        </w:rPr>
      </w:pPr>
    </w:p>
    <w:p w14:paraId="3A1A8E37" w14:textId="77777777" w:rsidR="00E012C7" w:rsidRPr="00E012C7" w:rsidRDefault="00E012C7" w:rsidP="00E012C7">
      <w:pPr>
        <w:numPr>
          <w:ilvl w:val="0"/>
          <w:numId w:val="5"/>
        </w:numPr>
        <w:spacing w:after="240" w:line="240" w:lineRule="auto"/>
        <w:rPr>
          <w:rFonts w:asciiTheme="minorHAnsi" w:hAnsiTheme="minorHAnsi" w:cs="Arial"/>
          <w:sz w:val="24"/>
          <w:szCs w:val="24"/>
        </w:rPr>
      </w:pPr>
      <w:r w:rsidRPr="00E012C7">
        <w:rPr>
          <w:rFonts w:asciiTheme="minorHAnsi" w:hAnsiTheme="minorHAnsi" w:cs="Arial"/>
          <w:sz w:val="24"/>
          <w:szCs w:val="24"/>
        </w:rPr>
        <w:t>Healthy and Active Lifestyles for the Early Years (2012)</w:t>
      </w:r>
    </w:p>
    <w:p w14:paraId="27CEAE6C" w14:textId="77777777" w:rsidR="00580844" w:rsidRPr="00E012C7" w:rsidRDefault="00580844" w:rsidP="00580844">
      <w:pPr>
        <w:pStyle w:val="NoSpacing"/>
        <w:rPr>
          <w:rFonts w:asciiTheme="minorHAnsi" w:hAnsiTheme="minorHAnsi"/>
          <w:lang w:val="en-US"/>
        </w:rPr>
      </w:pPr>
    </w:p>
    <w:p w14:paraId="3F0621ED" w14:textId="77777777" w:rsidR="00580844" w:rsidRPr="00E012C7" w:rsidRDefault="00580844" w:rsidP="00345867">
      <w:pPr>
        <w:pStyle w:val="NoSpacing"/>
        <w:rPr>
          <w:rFonts w:asciiTheme="minorHAnsi" w:hAnsiTheme="minorHAnsi"/>
        </w:rPr>
      </w:pPr>
    </w:p>
    <w:sectPr w:rsidR="00580844" w:rsidRPr="00E012C7" w:rsidSect="003A47D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4178D" w14:textId="77777777" w:rsidR="00406A47" w:rsidRDefault="00406A47" w:rsidP="00D84430">
      <w:pPr>
        <w:spacing w:after="0" w:line="240" w:lineRule="auto"/>
      </w:pPr>
      <w:r>
        <w:separator/>
      </w:r>
    </w:p>
  </w:endnote>
  <w:endnote w:type="continuationSeparator" w:id="0">
    <w:p w14:paraId="14FAB7B4" w14:textId="77777777" w:rsidR="00406A47" w:rsidRDefault="00406A47" w:rsidP="00D84430">
      <w:pPr>
        <w:spacing w:after="0" w:line="240" w:lineRule="auto"/>
      </w:pPr>
      <w:r>
        <w:continuationSeparator/>
      </w:r>
    </w:p>
  </w:endnote>
  <w:endnote w:type="continuationNotice" w:id="1">
    <w:p w14:paraId="77030D98" w14:textId="77777777" w:rsidR="00927DAC" w:rsidRDefault="00927D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Times New Roman"/>
    <w:panose1 w:val="00000000000000000000"/>
    <w:charset w:val="00"/>
    <w:family w:val="roman"/>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487B9" w14:textId="66FD9AF4" w:rsidR="00D84430" w:rsidRPr="00A30DC7" w:rsidRDefault="00D07C3A">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200630">
      <w:rPr>
        <w:rFonts w:asciiTheme="minorHAnsi" w:hAnsiTheme="minorHAnsi"/>
      </w:rPr>
      <w:t xml:space="preserve"> and Nursery</w:t>
    </w:r>
    <w:r w:rsidR="00580844" w:rsidRPr="00A30DC7">
      <w:rPr>
        <w:rFonts w:asciiTheme="minorHAnsi" w:hAnsiTheme="minorHAnsi"/>
      </w:rPr>
      <w:t xml:space="preserve"> – </w:t>
    </w:r>
    <w:r w:rsidR="00E012C7">
      <w:rPr>
        <w:rFonts w:asciiTheme="minorHAnsi" w:hAnsiTheme="minorHAnsi"/>
      </w:rPr>
      <w:t xml:space="preserve">Food and </w:t>
    </w:r>
    <w:r w:rsidR="00C164B0">
      <w:rPr>
        <w:rFonts w:asciiTheme="minorHAnsi" w:hAnsiTheme="minorHAnsi"/>
      </w:rPr>
      <w:t>Nutrition</w:t>
    </w:r>
    <w:r w:rsidR="00E012C7">
      <w:rPr>
        <w:rFonts w:asciiTheme="minorHAnsi" w:hAnsiTheme="minorHAnsi"/>
      </w:rPr>
      <w:t xml:space="preserve"> P</w:t>
    </w:r>
    <w:r>
      <w:rPr>
        <w:rFonts w:asciiTheme="minorHAnsi" w:hAnsiTheme="minorHAnsi"/>
      </w:rPr>
      <w:t xml:space="preserve">olicy – </w:t>
    </w:r>
    <w:r w:rsidR="00437E9A">
      <w:rPr>
        <w:rFonts w:asciiTheme="minorHAnsi" w:hAnsiTheme="minorHAnsi"/>
      </w:rPr>
      <w:t>May 2025</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57408F">
      <w:rPr>
        <w:rFonts w:asciiTheme="minorHAnsi" w:hAnsiTheme="minorHAnsi"/>
        <w:b/>
        <w:noProof/>
      </w:rPr>
      <w:t>2</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57408F">
      <w:rPr>
        <w:rFonts w:asciiTheme="minorHAnsi" w:hAnsiTheme="minorHAnsi"/>
        <w:b/>
        <w:noProof/>
      </w:rPr>
      <w:t>4</w:t>
    </w:r>
    <w:r w:rsidR="00D84430" w:rsidRPr="00A30DC7">
      <w:rPr>
        <w:rFonts w:asciiTheme="minorHAnsi" w:hAnsiTheme="minorHAnsi"/>
        <w:b/>
        <w:sz w:val="24"/>
        <w:szCs w:val="24"/>
      </w:rPr>
      <w:fldChar w:fldCharType="end"/>
    </w:r>
  </w:p>
  <w:p w14:paraId="7E978671"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800C4" w14:textId="77777777" w:rsidR="00406A47" w:rsidRDefault="00406A47" w:rsidP="00D84430">
      <w:pPr>
        <w:spacing w:after="0" w:line="240" w:lineRule="auto"/>
      </w:pPr>
      <w:r>
        <w:separator/>
      </w:r>
    </w:p>
  </w:footnote>
  <w:footnote w:type="continuationSeparator" w:id="0">
    <w:p w14:paraId="2E7ACD5F" w14:textId="77777777" w:rsidR="00406A47" w:rsidRDefault="00406A47" w:rsidP="00D84430">
      <w:pPr>
        <w:spacing w:after="0" w:line="240" w:lineRule="auto"/>
      </w:pPr>
      <w:r>
        <w:continuationSeparator/>
      </w:r>
    </w:p>
  </w:footnote>
  <w:footnote w:type="continuationNotice" w:id="1">
    <w:p w14:paraId="13EDC1E3" w14:textId="77777777" w:rsidR="00927DAC" w:rsidRDefault="00927DA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DF44BF"/>
    <w:multiLevelType w:val="hybridMultilevel"/>
    <w:tmpl w:val="4232E05A"/>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27D0034"/>
    <w:multiLevelType w:val="hybridMultilevel"/>
    <w:tmpl w:val="FEA6EACA"/>
    <w:lvl w:ilvl="0" w:tplc="6C0A4ED4">
      <w:start w:val="1"/>
      <w:numFmt w:val="bullet"/>
      <w:lvlText w:val=""/>
      <w:lvlJc w:val="left"/>
      <w:pPr>
        <w:tabs>
          <w:tab w:val="num" w:pos="360"/>
        </w:tabs>
        <w:ind w:left="360" w:hanging="360"/>
      </w:pPr>
      <w:rPr>
        <w:rFonts w:ascii="Wingdings" w:hAnsi="Wingdings" w:hint="default"/>
        <w:color w:val="7030A0"/>
      </w:rPr>
    </w:lvl>
    <w:lvl w:ilvl="1" w:tplc="26AA9128">
      <w:numFmt w:val="bullet"/>
      <w:lvlText w:val="-"/>
      <w:lvlJc w:val="left"/>
      <w:pPr>
        <w:tabs>
          <w:tab w:val="num" w:pos="1440"/>
        </w:tabs>
        <w:ind w:left="1440" w:hanging="360"/>
      </w:pPr>
      <w:rPr>
        <w:rFonts w:ascii="Arial-BoldMT" w:hAnsi="Arial-BoldMT" w:cs="Arial-BoldMT" w:hint="default"/>
        <w:b/>
        <w:color w:val="7030A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62A7557"/>
    <w:multiLevelType w:val="hybridMultilevel"/>
    <w:tmpl w:val="673A9480"/>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C5A69C6"/>
    <w:multiLevelType w:val="hybridMultilevel"/>
    <w:tmpl w:val="62F6EE40"/>
    <w:lvl w:ilvl="0" w:tplc="6C0A4ED4">
      <w:start w:val="1"/>
      <w:numFmt w:val="bullet"/>
      <w:lvlText w:val=""/>
      <w:lvlJc w:val="left"/>
      <w:pPr>
        <w:ind w:left="360" w:hanging="360"/>
      </w:pPr>
      <w:rPr>
        <w:rFonts w:ascii="Wingdings" w:hAnsi="Wingdings" w:hint="default"/>
        <w:b/>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9567A23"/>
    <w:multiLevelType w:val="hybridMultilevel"/>
    <w:tmpl w:val="A3206DAE"/>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56809292">
    <w:abstractNumId w:val="1"/>
  </w:num>
  <w:num w:numId="2" w16cid:durableId="1351642674">
    <w:abstractNumId w:val="2"/>
  </w:num>
  <w:num w:numId="3" w16cid:durableId="1236739831">
    <w:abstractNumId w:val="0"/>
  </w:num>
  <w:num w:numId="4" w16cid:durableId="1418136882">
    <w:abstractNumId w:val="4"/>
  </w:num>
  <w:num w:numId="5" w16cid:durableId="1624733132">
    <w:abstractNumId w:val="6"/>
  </w:num>
  <w:num w:numId="6" w16cid:durableId="1365401544">
    <w:abstractNumId w:val="3"/>
  </w:num>
  <w:num w:numId="7" w16cid:durableId="5616749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2C7"/>
    <w:rsid w:val="00021105"/>
    <w:rsid w:val="000350A0"/>
    <w:rsid w:val="00065523"/>
    <w:rsid w:val="00070A96"/>
    <w:rsid w:val="000F0DC9"/>
    <w:rsid w:val="000F544E"/>
    <w:rsid w:val="00106683"/>
    <w:rsid w:val="00142D00"/>
    <w:rsid w:val="00144FF9"/>
    <w:rsid w:val="00146D67"/>
    <w:rsid w:val="00153342"/>
    <w:rsid w:val="001A088A"/>
    <w:rsid w:val="001A1E1F"/>
    <w:rsid w:val="001C0E58"/>
    <w:rsid w:val="001E68BF"/>
    <w:rsid w:val="001E6BE1"/>
    <w:rsid w:val="00200630"/>
    <w:rsid w:val="00246258"/>
    <w:rsid w:val="00283BF3"/>
    <w:rsid w:val="00285088"/>
    <w:rsid w:val="002B0670"/>
    <w:rsid w:val="002B3E70"/>
    <w:rsid w:val="002D52AA"/>
    <w:rsid w:val="00320B13"/>
    <w:rsid w:val="00342F16"/>
    <w:rsid w:val="003443D7"/>
    <w:rsid w:val="00345867"/>
    <w:rsid w:val="00373A1F"/>
    <w:rsid w:val="00377455"/>
    <w:rsid w:val="003A47D4"/>
    <w:rsid w:val="003B6F1E"/>
    <w:rsid w:val="003C7B1A"/>
    <w:rsid w:val="00406A47"/>
    <w:rsid w:val="004371CF"/>
    <w:rsid w:val="00437E9A"/>
    <w:rsid w:val="00466F0C"/>
    <w:rsid w:val="00477840"/>
    <w:rsid w:val="004A0ED0"/>
    <w:rsid w:val="004B5875"/>
    <w:rsid w:val="004C0ABE"/>
    <w:rsid w:val="004E4FEF"/>
    <w:rsid w:val="005032CB"/>
    <w:rsid w:val="00521CDD"/>
    <w:rsid w:val="00547A6F"/>
    <w:rsid w:val="0057408F"/>
    <w:rsid w:val="00580844"/>
    <w:rsid w:val="00587451"/>
    <w:rsid w:val="005A5DC6"/>
    <w:rsid w:val="005B590C"/>
    <w:rsid w:val="005B7F0E"/>
    <w:rsid w:val="006338CC"/>
    <w:rsid w:val="00666DE2"/>
    <w:rsid w:val="00682161"/>
    <w:rsid w:val="006846E3"/>
    <w:rsid w:val="006A5107"/>
    <w:rsid w:val="006B0413"/>
    <w:rsid w:val="006D2523"/>
    <w:rsid w:val="006D41D1"/>
    <w:rsid w:val="006E29E8"/>
    <w:rsid w:val="006E4510"/>
    <w:rsid w:val="006E5079"/>
    <w:rsid w:val="00701356"/>
    <w:rsid w:val="00717CDE"/>
    <w:rsid w:val="00724521"/>
    <w:rsid w:val="00726F48"/>
    <w:rsid w:val="00781BFC"/>
    <w:rsid w:val="00784DDB"/>
    <w:rsid w:val="007B45B7"/>
    <w:rsid w:val="007D54B0"/>
    <w:rsid w:val="007D7F15"/>
    <w:rsid w:val="00812C48"/>
    <w:rsid w:val="00827234"/>
    <w:rsid w:val="008E6192"/>
    <w:rsid w:val="009000E9"/>
    <w:rsid w:val="00927DAC"/>
    <w:rsid w:val="00936652"/>
    <w:rsid w:val="00936903"/>
    <w:rsid w:val="00957A78"/>
    <w:rsid w:val="0096167C"/>
    <w:rsid w:val="00991021"/>
    <w:rsid w:val="00991367"/>
    <w:rsid w:val="009925C7"/>
    <w:rsid w:val="009B2BC6"/>
    <w:rsid w:val="009B6EE1"/>
    <w:rsid w:val="009C0B8A"/>
    <w:rsid w:val="009C49F6"/>
    <w:rsid w:val="009C7B5B"/>
    <w:rsid w:val="009D5210"/>
    <w:rsid w:val="009F6CB9"/>
    <w:rsid w:val="009F7352"/>
    <w:rsid w:val="00A30DC7"/>
    <w:rsid w:val="00A37918"/>
    <w:rsid w:val="00A66CD1"/>
    <w:rsid w:val="00A72AB9"/>
    <w:rsid w:val="00A75FB9"/>
    <w:rsid w:val="00AD5C77"/>
    <w:rsid w:val="00AF7C15"/>
    <w:rsid w:val="00B111BD"/>
    <w:rsid w:val="00B20449"/>
    <w:rsid w:val="00B5772E"/>
    <w:rsid w:val="00B71889"/>
    <w:rsid w:val="00B731B9"/>
    <w:rsid w:val="00B92E74"/>
    <w:rsid w:val="00BA14FA"/>
    <w:rsid w:val="00BB652E"/>
    <w:rsid w:val="00BD06DB"/>
    <w:rsid w:val="00BD1ABF"/>
    <w:rsid w:val="00BE0B28"/>
    <w:rsid w:val="00BF4A80"/>
    <w:rsid w:val="00C164B0"/>
    <w:rsid w:val="00C30342"/>
    <w:rsid w:val="00C34BAD"/>
    <w:rsid w:val="00C567D9"/>
    <w:rsid w:val="00CA5035"/>
    <w:rsid w:val="00CC4289"/>
    <w:rsid w:val="00D07C3A"/>
    <w:rsid w:val="00D335A4"/>
    <w:rsid w:val="00D6164D"/>
    <w:rsid w:val="00D66A6A"/>
    <w:rsid w:val="00D702D0"/>
    <w:rsid w:val="00D84430"/>
    <w:rsid w:val="00D92C93"/>
    <w:rsid w:val="00D94C31"/>
    <w:rsid w:val="00D94F38"/>
    <w:rsid w:val="00DB5969"/>
    <w:rsid w:val="00E012C7"/>
    <w:rsid w:val="00E210C7"/>
    <w:rsid w:val="00E24E83"/>
    <w:rsid w:val="00E70084"/>
    <w:rsid w:val="00E718CD"/>
    <w:rsid w:val="00E80FB3"/>
    <w:rsid w:val="00E91ACB"/>
    <w:rsid w:val="00EB3F40"/>
    <w:rsid w:val="00ED1E83"/>
    <w:rsid w:val="00ED797B"/>
    <w:rsid w:val="00EF4098"/>
    <w:rsid w:val="00EF52E6"/>
    <w:rsid w:val="00F01C30"/>
    <w:rsid w:val="00F11915"/>
    <w:rsid w:val="00F43D12"/>
    <w:rsid w:val="00F63084"/>
    <w:rsid w:val="00F734F0"/>
    <w:rsid w:val="00F74675"/>
    <w:rsid w:val="00F87CA7"/>
    <w:rsid w:val="00F93A15"/>
    <w:rsid w:val="00FB1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AB0D6"/>
  <w15:docId w15:val="{410D84D7-B513-4163-8813-05ABFD4C9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29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161a1cb31307c6339ce3d478fd641156">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4438d38ab8bae98ac2c99b2a3e33cda2"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4a1ef9d-858b-4cc0-9ff6-b372eb417414">
      <Terms xmlns="http://schemas.microsoft.com/office/infopath/2007/PartnerControls"/>
    </lcf76f155ced4ddcb4097134ff3c332f>
    <TaxCatchAll xmlns="2123226e-4966-499b-8cc9-659d0e4e3595" xsi:nil="true"/>
  </documentManagement>
</p:properties>
</file>

<file path=customXml/itemProps1.xml><?xml version="1.0" encoding="utf-8"?>
<ds:datastoreItem xmlns:ds="http://schemas.openxmlformats.org/officeDocument/2006/customXml" ds:itemID="{04D26C9E-AD5D-4FF0-A5FA-D4A3042D1F86}">
  <ds:schemaRefs>
    <ds:schemaRef ds:uri="http://schemas.microsoft.com/sharepoint/v3/contenttype/forms"/>
  </ds:schemaRefs>
</ds:datastoreItem>
</file>

<file path=customXml/itemProps2.xml><?xml version="1.0" encoding="utf-8"?>
<ds:datastoreItem xmlns:ds="http://schemas.openxmlformats.org/officeDocument/2006/customXml" ds:itemID="{5567743B-4271-4762-9877-C3DE53856AC4}"/>
</file>

<file path=customXml/itemProps3.xml><?xml version="1.0" encoding="utf-8"?>
<ds:datastoreItem xmlns:ds="http://schemas.openxmlformats.org/officeDocument/2006/customXml" ds:itemID="{5C43852A-41BC-4200-B0D5-9B4B4C2D73F9}">
  <ds:schemaRefs>
    <ds:schemaRef ds:uri="http://schemas.microsoft.com/office/2006/metadata/properties"/>
    <ds:schemaRef ds:uri="http://schemas.microsoft.com/office/infopath/2007/PartnerControls"/>
    <ds:schemaRef ds:uri="4e6d5615-9f56-40aa-b0b0-e8ba96780020"/>
    <ds:schemaRef ds:uri="fb7135fb-55e3-461f-bceb-82d7bc6e8185"/>
  </ds:schemaRefs>
</ds:datastoreItem>
</file>

<file path=docProps/app.xml><?xml version="1.0" encoding="utf-8"?>
<Properties xmlns="http://schemas.openxmlformats.org/officeDocument/2006/extended-properties" xmlns:vt="http://schemas.openxmlformats.org/officeDocument/2006/docPropsVTypes">
  <Template>Normal</Template>
  <TotalTime>1484</TotalTime>
  <Pages>6</Pages>
  <Words>1530</Words>
  <Characters>8724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J Richardson</dc:creator>
  <cp:lastModifiedBy>R Averis</cp:lastModifiedBy>
  <cp:revision>80</cp:revision>
  <cp:lastPrinted>2014-06-23T17:32:00Z</cp:lastPrinted>
  <dcterms:created xsi:type="dcterms:W3CDTF">2022-05-04T10:53:00Z</dcterms:created>
  <dcterms:modified xsi:type="dcterms:W3CDTF">2025-05-02T10:07:00Z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ies>
</file>