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468BB" w14:textId="77777777" w:rsidR="00D84430" w:rsidRPr="00C81CA4" w:rsidRDefault="00F478CA" w:rsidP="00D84430">
      <w:pPr>
        <w:jc w:val="center"/>
        <w:rPr>
          <w:rFonts w:asciiTheme="minorHAnsi" w:hAnsiTheme="minorHAnsi" w:cstheme="minorHAnsi"/>
        </w:rPr>
      </w:pPr>
      <w:r w:rsidRPr="00C81CA4">
        <w:rPr>
          <w:rFonts w:asciiTheme="minorHAnsi" w:hAnsiTheme="minorHAnsi" w:cstheme="minorHAnsi"/>
          <w:noProof/>
          <w:lang w:eastAsia="en-GB"/>
        </w:rPr>
        <w:drawing>
          <wp:inline distT="0" distB="0" distL="0" distR="0" wp14:anchorId="272C96C0" wp14:editId="60B4022D">
            <wp:extent cx="1795513" cy="2152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2388" cy="2160893"/>
                    </a:xfrm>
                    <a:prstGeom prst="rect">
                      <a:avLst/>
                    </a:prstGeom>
                  </pic:spPr>
                </pic:pic>
              </a:graphicData>
            </a:graphic>
          </wp:inline>
        </w:drawing>
      </w:r>
    </w:p>
    <w:p w14:paraId="77B5D39F" w14:textId="77777777" w:rsidR="00D84430" w:rsidRPr="00C81CA4" w:rsidRDefault="00A30DC7" w:rsidP="00196E65">
      <w:pPr>
        <w:jc w:val="center"/>
        <w:outlineLvl w:val="0"/>
        <w:rPr>
          <w:rFonts w:asciiTheme="minorHAnsi" w:hAnsiTheme="minorHAnsi" w:cstheme="minorHAnsi"/>
          <w:b/>
        </w:rPr>
      </w:pPr>
      <w:r w:rsidRPr="00C81CA4">
        <w:rPr>
          <w:rFonts w:asciiTheme="minorHAnsi" w:hAnsiTheme="minorHAnsi" w:cstheme="minorHAnsi"/>
          <w:b/>
        </w:rPr>
        <w:t xml:space="preserve">St. John’s CE Primary </w:t>
      </w:r>
      <w:r w:rsidR="00D84430" w:rsidRPr="00C81CA4">
        <w:rPr>
          <w:rFonts w:asciiTheme="minorHAnsi" w:hAnsiTheme="minorHAnsi" w:cstheme="minorHAnsi"/>
          <w:b/>
        </w:rPr>
        <w:t>School</w:t>
      </w:r>
    </w:p>
    <w:p w14:paraId="15848442" w14:textId="77777777" w:rsidR="00D84430" w:rsidRPr="00C81CA4" w:rsidRDefault="00D84430" w:rsidP="00D84430">
      <w:pPr>
        <w:pStyle w:val="NoSpacing"/>
        <w:rPr>
          <w:rFonts w:asciiTheme="minorHAnsi" w:hAnsiTheme="minorHAnsi" w:cstheme="minorHAnsi"/>
        </w:rPr>
      </w:pPr>
    </w:p>
    <w:p w14:paraId="17D29772" w14:textId="480D9A5D" w:rsidR="00D84430" w:rsidRPr="00C81CA4" w:rsidRDefault="000C0657" w:rsidP="006E5079">
      <w:pPr>
        <w:pStyle w:val="NoSpacing"/>
        <w:jc w:val="center"/>
        <w:outlineLvl w:val="0"/>
        <w:rPr>
          <w:rFonts w:asciiTheme="minorHAnsi" w:hAnsiTheme="minorHAnsi" w:cstheme="minorHAnsi"/>
        </w:rPr>
      </w:pPr>
      <w:r w:rsidRPr="00C81CA4">
        <w:rPr>
          <w:rFonts w:asciiTheme="minorHAnsi" w:hAnsiTheme="minorHAnsi" w:cstheme="minorHAnsi"/>
        </w:rPr>
        <w:t>Geography</w:t>
      </w:r>
      <w:r w:rsidR="00D84430" w:rsidRPr="00C81CA4">
        <w:rPr>
          <w:rFonts w:asciiTheme="minorHAnsi" w:hAnsiTheme="minorHAnsi" w:cstheme="minorHAnsi"/>
        </w:rPr>
        <w:t xml:space="preserve"> Policy</w:t>
      </w:r>
    </w:p>
    <w:p w14:paraId="4CE7B2DB" w14:textId="6FC569ED" w:rsidR="00196E65" w:rsidRPr="00C81CA4" w:rsidRDefault="00196E65" w:rsidP="006E5079">
      <w:pPr>
        <w:pStyle w:val="NoSpacing"/>
        <w:jc w:val="center"/>
        <w:outlineLvl w:val="0"/>
        <w:rPr>
          <w:rFonts w:asciiTheme="minorHAnsi" w:hAnsiTheme="minorHAnsi" w:cstheme="minorHAnsi"/>
        </w:rPr>
      </w:pPr>
    </w:p>
    <w:p w14:paraId="724A7AEA" w14:textId="08FF898F" w:rsidR="00E92FB5" w:rsidRPr="00C81CA4" w:rsidRDefault="00E92FB5" w:rsidP="00E92FB5">
      <w:pPr>
        <w:pStyle w:val="Heading3"/>
        <w:shd w:val="clear" w:color="auto" w:fill="FFFFFF"/>
        <w:spacing w:before="0" w:after="0"/>
        <w:jc w:val="center"/>
        <w:rPr>
          <w:rFonts w:asciiTheme="minorHAnsi" w:hAnsiTheme="minorHAnsi" w:cstheme="minorHAnsi"/>
          <w:color w:val="625529"/>
          <w:sz w:val="22"/>
          <w:szCs w:val="22"/>
        </w:rPr>
      </w:pPr>
      <w:r w:rsidRPr="00C81CA4">
        <w:rPr>
          <w:rFonts w:asciiTheme="minorHAnsi" w:hAnsiTheme="minorHAnsi" w:cstheme="minorHAnsi"/>
          <w:color w:val="625529"/>
          <w:sz w:val="22"/>
          <w:szCs w:val="22"/>
        </w:rPr>
        <w:t>Psalm 104:8</w:t>
      </w:r>
    </w:p>
    <w:p w14:paraId="2E5A5CEB" w14:textId="77777777" w:rsidR="00E92FB5" w:rsidRPr="00C81CA4" w:rsidRDefault="00E92FB5" w:rsidP="00E92FB5">
      <w:pPr>
        <w:pStyle w:val="NormalWeb"/>
        <w:shd w:val="clear" w:color="auto" w:fill="FFFFFF"/>
        <w:spacing w:before="0" w:beforeAutospacing="0"/>
        <w:jc w:val="center"/>
        <w:rPr>
          <w:rFonts w:asciiTheme="minorHAnsi" w:hAnsiTheme="minorHAnsi" w:cstheme="minorHAnsi"/>
          <w:color w:val="000000"/>
          <w:sz w:val="22"/>
          <w:szCs w:val="22"/>
        </w:rPr>
      </w:pPr>
      <w:r w:rsidRPr="00C81CA4">
        <w:rPr>
          <w:rFonts w:asciiTheme="minorHAnsi" w:hAnsiTheme="minorHAnsi" w:cstheme="minorHAnsi"/>
          <w:color w:val="000000"/>
          <w:sz w:val="22"/>
          <w:szCs w:val="22"/>
        </w:rPr>
        <w:t>The mountains rose, the valleys sank down to the place that you appointed for them.</w:t>
      </w:r>
    </w:p>
    <w:p w14:paraId="037D984C" w14:textId="77777777" w:rsidR="00196E65" w:rsidRPr="00C81CA4" w:rsidRDefault="00196E65" w:rsidP="006E5079">
      <w:pPr>
        <w:pStyle w:val="NoSpacing"/>
        <w:jc w:val="center"/>
        <w:outlineLvl w:val="0"/>
        <w:rPr>
          <w:rFonts w:asciiTheme="minorHAnsi" w:hAnsiTheme="minorHAnsi" w:cstheme="minorHAnsi"/>
        </w:rPr>
      </w:pPr>
    </w:p>
    <w:p w14:paraId="36A6DD75" w14:textId="77777777" w:rsidR="00D84430" w:rsidRPr="00C81CA4" w:rsidRDefault="00D84430" w:rsidP="00E92FB5">
      <w:pPr>
        <w:pStyle w:val="NoSpacing"/>
        <w:rPr>
          <w:rFonts w:asciiTheme="minorHAnsi" w:hAnsiTheme="minorHAnsi" w:cstheme="minorHAnsi"/>
        </w:rPr>
      </w:pPr>
    </w:p>
    <w:p w14:paraId="3A8AB54F" w14:textId="4D5F0F4D" w:rsidR="00D84430" w:rsidRPr="00C81CA4" w:rsidRDefault="00D84430" w:rsidP="00D07C3A">
      <w:pPr>
        <w:pStyle w:val="NoSpacing"/>
        <w:jc w:val="center"/>
        <w:outlineLvl w:val="0"/>
        <w:rPr>
          <w:rFonts w:asciiTheme="minorHAnsi" w:hAnsiTheme="minorHAnsi" w:cstheme="minorHAnsi"/>
        </w:rPr>
      </w:pPr>
      <w:r w:rsidRPr="00C81CA4">
        <w:rPr>
          <w:rFonts w:asciiTheme="minorHAnsi" w:hAnsiTheme="minorHAnsi" w:cstheme="minorHAnsi"/>
        </w:rPr>
        <w:t>Manager</w:t>
      </w:r>
      <w:r w:rsidR="00986AE7" w:rsidRPr="00C81CA4">
        <w:rPr>
          <w:rFonts w:asciiTheme="minorHAnsi" w:hAnsiTheme="minorHAnsi" w:cstheme="minorHAnsi"/>
        </w:rPr>
        <w:t>:</w:t>
      </w:r>
      <w:r w:rsidR="00D07C3A" w:rsidRPr="00C81CA4">
        <w:rPr>
          <w:rFonts w:asciiTheme="minorHAnsi" w:hAnsiTheme="minorHAnsi" w:cstheme="minorHAnsi"/>
        </w:rPr>
        <w:t xml:space="preserve"> </w:t>
      </w:r>
      <w:r w:rsidR="001D485C" w:rsidRPr="00C81CA4">
        <w:rPr>
          <w:rFonts w:asciiTheme="minorHAnsi" w:hAnsiTheme="minorHAnsi" w:cstheme="minorHAnsi"/>
        </w:rPr>
        <w:t>M</w:t>
      </w:r>
      <w:r w:rsidR="003B77B6">
        <w:rPr>
          <w:rFonts w:asciiTheme="minorHAnsi" w:hAnsiTheme="minorHAnsi" w:cstheme="minorHAnsi"/>
        </w:rPr>
        <w:t>rs H Higgs</w:t>
      </w:r>
    </w:p>
    <w:p w14:paraId="765A6F70" w14:textId="77777777" w:rsidR="00D07C3A" w:rsidRPr="00C81CA4" w:rsidRDefault="00D07C3A" w:rsidP="00D07C3A">
      <w:pPr>
        <w:pStyle w:val="NoSpacing"/>
        <w:jc w:val="center"/>
        <w:outlineLvl w:val="0"/>
        <w:rPr>
          <w:rFonts w:asciiTheme="minorHAnsi" w:hAnsiTheme="minorHAnsi" w:cstheme="minorHAnsi"/>
        </w:rPr>
      </w:pPr>
    </w:p>
    <w:p w14:paraId="0672106E" w14:textId="77777777" w:rsidR="00D84430" w:rsidRPr="00C81CA4" w:rsidRDefault="002D52AA" w:rsidP="006E5079">
      <w:pPr>
        <w:pStyle w:val="NoSpacing"/>
        <w:jc w:val="center"/>
        <w:outlineLvl w:val="0"/>
        <w:rPr>
          <w:rFonts w:asciiTheme="minorHAnsi" w:hAnsiTheme="minorHAnsi" w:cstheme="minorHAnsi"/>
        </w:rPr>
      </w:pPr>
      <w:r w:rsidRPr="00C81CA4">
        <w:rPr>
          <w:rFonts w:asciiTheme="minorHAnsi" w:hAnsiTheme="minorHAnsi" w:cstheme="minorHAnsi"/>
        </w:rPr>
        <w:t>Policy Produced following consulta</w:t>
      </w:r>
      <w:r w:rsidR="005032CB" w:rsidRPr="00C81CA4">
        <w:rPr>
          <w:rFonts w:asciiTheme="minorHAnsi" w:hAnsiTheme="minorHAnsi" w:cstheme="minorHAnsi"/>
        </w:rPr>
        <w:t>tion with the following parties</w:t>
      </w:r>
    </w:p>
    <w:p w14:paraId="60ECFF6F" w14:textId="77777777" w:rsidR="002D52AA" w:rsidRPr="00C81CA4" w:rsidRDefault="002D52AA" w:rsidP="002D52AA">
      <w:pPr>
        <w:pStyle w:val="NoSpacing"/>
        <w:jc w:val="center"/>
        <w:rPr>
          <w:rFonts w:asciiTheme="minorHAnsi" w:hAnsiTheme="minorHAnsi" w:cstheme="minorHAnsi"/>
        </w:rPr>
      </w:pPr>
    </w:p>
    <w:p w14:paraId="7F103D5B" w14:textId="6C4F8213" w:rsidR="002D52AA" w:rsidRPr="00C81CA4" w:rsidRDefault="00580844" w:rsidP="006E5079">
      <w:pPr>
        <w:pStyle w:val="NoSpacing"/>
        <w:jc w:val="center"/>
        <w:outlineLvl w:val="0"/>
        <w:rPr>
          <w:rFonts w:asciiTheme="minorHAnsi" w:hAnsiTheme="minorHAnsi" w:cstheme="minorHAnsi"/>
        </w:rPr>
      </w:pPr>
      <w:r w:rsidRPr="00C81CA4">
        <w:rPr>
          <w:rFonts w:asciiTheme="minorHAnsi" w:hAnsiTheme="minorHAnsi" w:cstheme="minorHAnsi"/>
        </w:rPr>
        <w:t>Staff</w:t>
      </w:r>
      <w:r w:rsidR="005032CB" w:rsidRPr="00C81CA4">
        <w:rPr>
          <w:rFonts w:asciiTheme="minorHAnsi" w:hAnsiTheme="minorHAnsi" w:cstheme="minorHAnsi"/>
        </w:rPr>
        <w:t xml:space="preserve"> on</w:t>
      </w:r>
      <w:r w:rsidR="00A0041B" w:rsidRPr="00C81CA4">
        <w:rPr>
          <w:rFonts w:asciiTheme="minorHAnsi" w:hAnsiTheme="minorHAnsi" w:cstheme="minorHAnsi"/>
        </w:rPr>
        <w:t xml:space="preserve">: </w:t>
      </w:r>
      <w:r w:rsidR="002575EB">
        <w:rPr>
          <w:rFonts w:asciiTheme="minorHAnsi" w:hAnsiTheme="minorHAnsi" w:cstheme="minorHAnsi"/>
        </w:rPr>
        <w:t>21</w:t>
      </w:r>
      <w:r w:rsidR="00B52836" w:rsidRPr="00C81CA4">
        <w:rPr>
          <w:rFonts w:asciiTheme="minorHAnsi" w:hAnsiTheme="minorHAnsi" w:cstheme="minorHAnsi"/>
        </w:rPr>
        <w:t>.05.2</w:t>
      </w:r>
      <w:r w:rsidR="002575EB">
        <w:rPr>
          <w:rFonts w:asciiTheme="minorHAnsi" w:hAnsiTheme="minorHAnsi" w:cstheme="minorHAnsi"/>
        </w:rPr>
        <w:t>5</w:t>
      </w:r>
    </w:p>
    <w:p w14:paraId="2D0ECBD0" w14:textId="77777777" w:rsidR="002D52AA" w:rsidRPr="00C81CA4" w:rsidRDefault="002D52AA" w:rsidP="002D52AA">
      <w:pPr>
        <w:pStyle w:val="NoSpacing"/>
        <w:jc w:val="center"/>
        <w:rPr>
          <w:rFonts w:asciiTheme="minorHAnsi" w:hAnsiTheme="minorHAnsi" w:cstheme="minorHAnsi"/>
        </w:rPr>
      </w:pPr>
    </w:p>
    <w:p w14:paraId="2BADB8DD" w14:textId="12F14F9F" w:rsidR="002D52AA" w:rsidRPr="00C81CA4" w:rsidRDefault="000C0657" w:rsidP="006E5079">
      <w:pPr>
        <w:pStyle w:val="NoSpacing"/>
        <w:jc w:val="center"/>
        <w:outlineLvl w:val="0"/>
        <w:rPr>
          <w:rFonts w:asciiTheme="minorHAnsi" w:hAnsiTheme="minorHAnsi" w:cstheme="minorHAnsi"/>
        </w:rPr>
      </w:pPr>
      <w:r w:rsidRPr="00C81CA4">
        <w:rPr>
          <w:rFonts w:asciiTheme="minorHAnsi" w:hAnsiTheme="minorHAnsi" w:cstheme="minorHAnsi"/>
        </w:rPr>
        <w:t xml:space="preserve">Curriculum governors on </w:t>
      </w:r>
      <w:r w:rsidR="002575EB">
        <w:rPr>
          <w:rFonts w:asciiTheme="minorHAnsi" w:hAnsiTheme="minorHAnsi" w:cstheme="minorHAnsi"/>
        </w:rPr>
        <w:t>22</w:t>
      </w:r>
      <w:r w:rsidR="00986AE7" w:rsidRPr="00C81CA4">
        <w:rPr>
          <w:rFonts w:asciiTheme="minorHAnsi" w:hAnsiTheme="minorHAnsi" w:cstheme="minorHAnsi"/>
        </w:rPr>
        <w:t>.05.2</w:t>
      </w:r>
      <w:r w:rsidR="002575EB">
        <w:rPr>
          <w:rFonts w:asciiTheme="minorHAnsi" w:hAnsiTheme="minorHAnsi" w:cstheme="minorHAnsi"/>
        </w:rPr>
        <w:t>5</w:t>
      </w:r>
    </w:p>
    <w:p w14:paraId="4299C902" w14:textId="77777777" w:rsidR="00D84430" w:rsidRPr="00C81CA4" w:rsidRDefault="00D84430" w:rsidP="00580844">
      <w:pPr>
        <w:pStyle w:val="NoSpacing"/>
        <w:rPr>
          <w:rFonts w:asciiTheme="minorHAnsi" w:hAnsiTheme="minorHAnsi" w:cstheme="minorHAnsi"/>
        </w:rPr>
      </w:pPr>
    </w:p>
    <w:p w14:paraId="20C11996" w14:textId="007526F3" w:rsidR="00D84430" w:rsidRPr="00C81CA4" w:rsidRDefault="00D84430" w:rsidP="006E5079">
      <w:pPr>
        <w:pStyle w:val="NoSpacing"/>
        <w:jc w:val="center"/>
        <w:outlineLvl w:val="0"/>
        <w:rPr>
          <w:rFonts w:asciiTheme="minorHAnsi" w:hAnsiTheme="minorHAnsi" w:cstheme="minorHAnsi"/>
        </w:rPr>
      </w:pPr>
      <w:r w:rsidRPr="00C81CA4">
        <w:rPr>
          <w:rFonts w:asciiTheme="minorHAnsi" w:hAnsiTheme="minorHAnsi" w:cstheme="minorHAnsi"/>
        </w:rPr>
        <w:t>Policy review Dat</w:t>
      </w:r>
      <w:r w:rsidR="00580844" w:rsidRPr="00C81CA4">
        <w:rPr>
          <w:rFonts w:asciiTheme="minorHAnsi" w:hAnsiTheme="minorHAnsi" w:cstheme="minorHAnsi"/>
        </w:rPr>
        <w:t>e</w:t>
      </w:r>
      <w:r w:rsidR="00503758" w:rsidRPr="00C81CA4">
        <w:rPr>
          <w:rFonts w:asciiTheme="minorHAnsi" w:hAnsiTheme="minorHAnsi" w:cstheme="minorHAnsi"/>
        </w:rPr>
        <w:t>:</w:t>
      </w:r>
      <w:r w:rsidR="00986AE7" w:rsidRPr="00C81CA4">
        <w:rPr>
          <w:rFonts w:asciiTheme="minorHAnsi" w:hAnsiTheme="minorHAnsi" w:cstheme="minorHAnsi"/>
        </w:rPr>
        <w:t xml:space="preserve"> May 202</w:t>
      </w:r>
      <w:r w:rsidR="00AF564B">
        <w:rPr>
          <w:rFonts w:asciiTheme="minorHAnsi" w:hAnsiTheme="minorHAnsi" w:cstheme="minorHAnsi"/>
        </w:rPr>
        <w:t>7</w:t>
      </w:r>
    </w:p>
    <w:p w14:paraId="2AFF4A63" w14:textId="77777777" w:rsidR="002D52AA" w:rsidRPr="00C81CA4" w:rsidRDefault="002D52AA" w:rsidP="00D84430">
      <w:pPr>
        <w:pStyle w:val="NoSpacing"/>
        <w:jc w:val="center"/>
        <w:rPr>
          <w:rFonts w:asciiTheme="minorHAnsi" w:hAnsiTheme="minorHAnsi" w:cstheme="minorHAnsi"/>
        </w:rPr>
      </w:pPr>
    </w:p>
    <w:p w14:paraId="1ED588F7" w14:textId="77777777" w:rsidR="002D52AA" w:rsidRPr="00C81CA4" w:rsidRDefault="00A30DC7" w:rsidP="00D84430">
      <w:pPr>
        <w:pStyle w:val="NoSpacing"/>
        <w:jc w:val="center"/>
        <w:rPr>
          <w:rFonts w:asciiTheme="minorHAnsi" w:hAnsiTheme="minorHAnsi" w:cstheme="minorHAnsi"/>
        </w:rPr>
      </w:pPr>
      <w:r w:rsidRPr="00C81CA4">
        <w:rPr>
          <w:rFonts w:asciiTheme="minorHAnsi" w:hAnsiTheme="minorHAnsi" w:cstheme="minorHAnsi"/>
          <w:noProof/>
          <w:lang w:eastAsia="en-GB"/>
        </w:rPr>
        <mc:AlternateContent>
          <mc:Choice Requires="wps">
            <w:drawing>
              <wp:anchor distT="0" distB="0" distL="114300" distR="114300" simplePos="0" relativeHeight="251657216" behindDoc="0" locked="0" layoutInCell="1" allowOverlap="1" wp14:anchorId="39494D52" wp14:editId="4C28039A">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209A4B41"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5A45D1BB" w14:textId="77777777" w:rsidR="002D52AA" w:rsidRDefault="002D52AA" w:rsidP="002D52AA">
                            <w:pPr>
                              <w:pStyle w:val="NoSpacing"/>
                            </w:pPr>
                          </w:p>
                          <w:p w14:paraId="438BD9F6" w14:textId="77777777" w:rsidR="002D52AA" w:rsidRDefault="002D52AA" w:rsidP="002D52AA">
                            <w:pPr>
                              <w:pStyle w:val="NoSpacing"/>
                            </w:pPr>
                          </w:p>
                          <w:p w14:paraId="673582D7" w14:textId="77777777" w:rsidR="002D52AA" w:rsidRDefault="002D52AA" w:rsidP="002D52AA">
                            <w:pPr>
                              <w:pStyle w:val="NoSpacing"/>
                            </w:pPr>
                          </w:p>
                          <w:p w14:paraId="0AE94F18" w14:textId="77777777" w:rsidR="002D52AA" w:rsidRDefault="002D52AA" w:rsidP="002D52AA">
                            <w:pPr>
                              <w:pStyle w:val="NoSpacing"/>
                            </w:pPr>
                          </w:p>
                          <w:p w14:paraId="338C0F28" w14:textId="77777777" w:rsidR="002D52AA" w:rsidRDefault="002D52AA" w:rsidP="002D52AA">
                            <w:pPr>
                              <w:pStyle w:val="NoSpacing"/>
                            </w:pPr>
                          </w:p>
                          <w:p w14:paraId="1F2E374B"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494D52"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209A4B41"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5A45D1BB" w14:textId="77777777" w:rsidR="002D52AA" w:rsidRDefault="002D52AA" w:rsidP="002D52AA">
                      <w:pPr>
                        <w:pStyle w:val="NoSpacing"/>
                      </w:pPr>
                    </w:p>
                    <w:p w14:paraId="438BD9F6" w14:textId="77777777" w:rsidR="002D52AA" w:rsidRDefault="002D52AA" w:rsidP="002D52AA">
                      <w:pPr>
                        <w:pStyle w:val="NoSpacing"/>
                      </w:pPr>
                    </w:p>
                    <w:p w14:paraId="673582D7" w14:textId="77777777" w:rsidR="002D52AA" w:rsidRDefault="002D52AA" w:rsidP="002D52AA">
                      <w:pPr>
                        <w:pStyle w:val="NoSpacing"/>
                      </w:pPr>
                    </w:p>
                    <w:p w14:paraId="0AE94F18" w14:textId="77777777" w:rsidR="002D52AA" w:rsidRDefault="002D52AA" w:rsidP="002D52AA">
                      <w:pPr>
                        <w:pStyle w:val="NoSpacing"/>
                      </w:pPr>
                    </w:p>
                    <w:p w14:paraId="338C0F28" w14:textId="77777777" w:rsidR="002D52AA" w:rsidRDefault="002D52AA" w:rsidP="002D52AA">
                      <w:pPr>
                        <w:pStyle w:val="NoSpacing"/>
                      </w:pPr>
                    </w:p>
                    <w:p w14:paraId="1F2E374B"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00F42CC6" w14:textId="77777777" w:rsidR="00D84430" w:rsidRPr="00C81CA4" w:rsidRDefault="00D84430" w:rsidP="00345867">
      <w:pPr>
        <w:spacing w:after="200"/>
        <w:rPr>
          <w:rFonts w:asciiTheme="minorHAnsi" w:hAnsiTheme="minorHAnsi" w:cstheme="minorHAnsi"/>
        </w:rPr>
      </w:pPr>
    </w:p>
    <w:p w14:paraId="32664E85" w14:textId="77777777" w:rsidR="00345867" w:rsidRPr="00C81CA4" w:rsidRDefault="00345867" w:rsidP="00345867">
      <w:pPr>
        <w:pStyle w:val="NoSpacing"/>
        <w:rPr>
          <w:rFonts w:asciiTheme="minorHAnsi" w:hAnsiTheme="minorHAnsi" w:cstheme="minorHAnsi"/>
        </w:rPr>
      </w:pPr>
    </w:p>
    <w:p w14:paraId="19DF0CB3" w14:textId="77777777" w:rsidR="00345867" w:rsidRPr="00C81CA4" w:rsidRDefault="00345867" w:rsidP="00345867">
      <w:pPr>
        <w:pStyle w:val="NoSpacing"/>
        <w:rPr>
          <w:rFonts w:asciiTheme="minorHAnsi" w:hAnsiTheme="minorHAnsi" w:cstheme="minorHAnsi"/>
        </w:rPr>
      </w:pPr>
    </w:p>
    <w:p w14:paraId="1CF6FFD7" w14:textId="77777777" w:rsidR="00345867" w:rsidRPr="00C81CA4" w:rsidRDefault="00345867" w:rsidP="00345867">
      <w:pPr>
        <w:pStyle w:val="NoSpacing"/>
        <w:rPr>
          <w:rFonts w:asciiTheme="minorHAnsi" w:hAnsiTheme="minorHAnsi" w:cstheme="minorHAnsi"/>
        </w:rPr>
      </w:pPr>
    </w:p>
    <w:p w14:paraId="4AC19DE7" w14:textId="77777777" w:rsidR="00345867" w:rsidRPr="00C81CA4" w:rsidRDefault="00345867" w:rsidP="00345867">
      <w:pPr>
        <w:pStyle w:val="NoSpacing"/>
        <w:rPr>
          <w:rFonts w:asciiTheme="minorHAnsi" w:hAnsiTheme="minorHAnsi" w:cstheme="minorHAnsi"/>
        </w:rPr>
      </w:pPr>
    </w:p>
    <w:p w14:paraId="00D3915C" w14:textId="77777777" w:rsidR="00345867" w:rsidRPr="00C81CA4" w:rsidRDefault="00345867" w:rsidP="00345867">
      <w:pPr>
        <w:pStyle w:val="NoSpacing"/>
        <w:rPr>
          <w:rFonts w:asciiTheme="minorHAnsi" w:hAnsiTheme="minorHAnsi" w:cstheme="minorHAnsi"/>
        </w:rPr>
      </w:pPr>
    </w:p>
    <w:p w14:paraId="4F7C178A" w14:textId="77777777" w:rsidR="00345867" w:rsidRPr="00C81CA4" w:rsidRDefault="00345867" w:rsidP="00345867">
      <w:pPr>
        <w:pStyle w:val="NoSpacing"/>
        <w:rPr>
          <w:rFonts w:asciiTheme="minorHAnsi" w:hAnsiTheme="minorHAnsi" w:cstheme="minorHAnsi"/>
        </w:rPr>
      </w:pPr>
    </w:p>
    <w:p w14:paraId="669FEDE9" w14:textId="77777777" w:rsidR="00345867" w:rsidRPr="00C81CA4" w:rsidRDefault="00345867" w:rsidP="00345867">
      <w:pPr>
        <w:pStyle w:val="NoSpacing"/>
        <w:rPr>
          <w:rFonts w:asciiTheme="minorHAnsi" w:hAnsiTheme="minorHAnsi" w:cstheme="minorHAnsi"/>
        </w:rPr>
      </w:pPr>
    </w:p>
    <w:p w14:paraId="2076F4B7" w14:textId="77777777" w:rsidR="00345867" w:rsidRPr="00C81CA4" w:rsidRDefault="00345867" w:rsidP="00345867">
      <w:pPr>
        <w:pStyle w:val="NoSpacing"/>
        <w:rPr>
          <w:rFonts w:asciiTheme="minorHAnsi" w:hAnsiTheme="minorHAnsi" w:cstheme="minorHAnsi"/>
        </w:rPr>
      </w:pPr>
    </w:p>
    <w:p w14:paraId="0E96C7A2" w14:textId="77777777" w:rsidR="00D07C3A" w:rsidRPr="00C81CA4" w:rsidRDefault="00D07C3A">
      <w:pPr>
        <w:spacing w:after="0" w:line="240" w:lineRule="auto"/>
        <w:rPr>
          <w:rFonts w:asciiTheme="minorHAnsi" w:hAnsiTheme="minorHAnsi" w:cstheme="minorHAnsi"/>
        </w:rPr>
      </w:pPr>
      <w:r w:rsidRPr="00C81CA4">
        <w:rPr>
          <w:rFonts w:asciiTheme="minorHAnsi" w:hAnsiTheme="minorHAnsi" w:cstheme="minorHAnsi"/>
        </w:rPr>
        <w:br w:type="page"/>
      </w:r>
    </w:p>
    <w:p w14:paraId="49753957" w14:textId="77777777" w:rsidR="00580844" w:rsidRPr="00C81CA4" w:rsidRDefault="00D94F38" w:rsidP="00580844">
      <w:pPr>
        <w:pStyle w:val="NoSpacing"/>
        <w:rPr>
          <w:rFonts w:asciiTheme="minorHAnsi" w:hAnsiTheme="minorHAnsi" w:cstheme="minorHAnsi"/>
          <w:b/>
          <w:u w:val="single"/>
          <w:lang w:val="en-US"/>
        </w:rPr>
      </w:pPr>
      <w:r w:rsidRPr="00C81CA4">
        <w:rPr>
          <w:rFonts w:asciiTheme="minorHAnsi" w:hAnsiTheme="minorHAnsi" w:cstheme="minorHAnsi"/>
          <w:b/>
          <w:u w:val="single"/>
          <w:lang w:val="en-US"/>
        </w:rPr>
        <w:lastRenderedPageBreak/>
        <w:t>This policy is to be used in conjunction with all other policies at St. John’s C. of E. Primary School</w:t>
      </w:r>
    </w:p>
    <w:p w14:paraId="31258DE1" w14:textId="77777777" w:rsidR="00D94F38" w:rsidRPr="00C81CA4" w:rsidRDefault="00D94F38" w:rsidP="00580844">
      <w:pPr>
        <w:pStyle w:val="NoSpacing"/>
        <w:rPr>
          <w:rFonts w:asciiTheme="minorHAnsi" w:hAnsiTheme="minorHAnsi" w:cstheme="minorHAnsi"/>
          <w:b/>
          <w:u w:val="single"/>
          <w:lang w:val="en-US"/>
        </w:rPr>
      </w:pPr>
    </w:p>
    <w:p w14:paraId="08C0D153" w14:textId="77777777" w:rsidR="00D94F38" w:rsidRPr="00C81CA4" w:rsidRDefault="00D94F38" w:rsidP="00580844">
      <w:pPr>
        <w:pStyle w:val="NoSpacing"/>
        <w:rPr>
          <w:rFonts w:asciiTheme="minorHAnsi" w:hAnsiTheme="minorHAnsi" w:cstheme="minorHAnsi"/>
          <w:lang w:val="en-US"/>
        </w:rPr>
      </w:pPr>
    </w:p>
    <w:p w14:paraId="682B15CC" w14:textId="77777777" w:rsidR="00580844" w:rsidRPr="00C81CA4" w:rsidRDefault="00580844" w:rsidP="00580844">
      <w:pPr>
        <w:pStyle w:val="NoSpacing"/>
        <w:rPr>
          <w:rFonts w:asciiTheme="minorHAnsi" w:hAnsiTheme="minorHAnsi" w:cstheme="minorHAnsi"/>
          <w:lang w:val="en-US"/>
        </w:rPr>
      </w:pPr>
    </w:p>
    <w:p w14:paraId="57F0193C" w14:textId="77777777"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rPr>
        <w:t>St Johns C of E Geography</w:t>
      </w:r>
    </w:p>
    <w:p w14:paraId="310502BE" w14:textId="3D9CE79F" w:rsidR="000C0657" w:rsidRPr="00C81CA4" w:rsidRDefault="004B42F2" w:rsidP="000C0657">
      <w:pPr>
        <w:spacing w:after="160" w:line="259" w:lineRule="auto"/>
        <w:rPr>
          <w:rFonts w:asciiTheme="minorHAnsi" w:hAnsiTheme="minorHAnsi" w:cstheme="minorHAnsi"/>
          <w:lang w:val="en"/>
        </w:rPr>
      </w:pPr>
      <w:r w:rsidRPr="00C81CA4">
        <w:rPr>
          <w:rFonts w:asciiTheme="minorHAnsi" w:hAnsiTheme="minorHAnsi" w:cstheme="minorHAnsi"/>
          <w:lang w:val="en"/>
        </w:rPr>
        <w:t>The</w:t>
      </w:r>
      <w:r w:rsidR="0076368D" w:rsidRPr="00C81CA4">
        <w:rPr>
          <w:rFonts w:asciiTheme="minorHAnsi" w:hAnsiTheme="minorHAnsi" w:cstheme="minorHAnsi"/>
          <w:lang w:val="en"/>
        </w:rPr>
        <w:t xml:space="preserve"> N</w:t>
      </w:r>
      <w:r w:rsidRPr="00C81CA4">
        <w:rPr>
          <w:rFonts w:asciiTheme="minorHAnsi" w:hAnsiTheme="minorHAnsi" w:cstheme="minorHAnsi"/>
          <w:lang w:val="en"/>
        </w:rPr>
        <w:t xml:space="preserve">ational </w:t>
      </w:r>
      <w:r w:rsidR="0076368D" w:rsidRPr="00C81CA4">
        <w:rPr>
          <w:rFonts w:asciiTheme="minorHAnsi" w:hAnsiTheme="minorHAnsi" w:cstheme="minorHAnsi"/>
          <w:lang w:val="en"/>
        </w:rPr>
        <w:t>C</w:t>
      </w:r>
      <w:r w:rsidRPr="00C81CA4">
        <w:rPr>
          <w:rFonts w:asciiTheme="minorHAnsi" w:hAnsiTheme="minorHAnsi" w:cstheme="minorHAnsi"/>
          <w:lang w:val="en"/>
        </w:rPr>
        <w:t>urriculum objectives are used to ensure we plan a comprehensive and e</w:t>
      </w:r>
      <w:r w:rsidR="00A44DA2" w:rsidRPr="00C81CA4">
        <w:rPr>
          <w:rFonts w:asciiTheme="minorHAnsi" w:hAnsiTheme="minorHAnsi" w:cstheme="minorHAnsi"/>
          <w:lang w:val="en"/>
        </w:rPr>
        <w:t>ngaging G</w:t>
      </w:r>
      <w:r w:rsidRPr="00C81CA4">
        <w:rPr>
          <w:rFonts w:asciiTheme="minorHAnsi" w:hAnsiTheme="minorHAnsi" w:cstheme="minorHAnsi"/>
          <w:lang w:val="en"/>
        </w:rPr>
        <w:t>eography curriculum. To further help</w:t>
      </w:r>
      <w:r w:rsidR="00151160" w:rsidRPr="00C81CA4">
        <w:rPr>
          <w:rFonts w:asciiTheme="minorHAnsi" w:hAnsiTheme="minorHAnsi" w:cstheme="minorHAnsi"/>
          <w:lang w:val="en"/>
        </w:rPr>
        <w:t>,</w:t>
      </w:r>
      <w:r w:rsidRPr="00C81CA4">
        <w:rPr>
          <w:rFonts w:asciiTheme="minorHAnsi" w:hAnsiTheme="minorHAnsi" w:cstheme="minorHAnsi"/>
          <w:lang w:val="en"/>
        </w:rPr>
        <w:t xml:space="preserve"> Cornerstones materials are used by staff to help guide their lesson planning with such projects as </w:t>
      </w:r>
      <w:r w:rsidR="00D94B1C" w:rsidRPr="00C81CA4">
        <w:rPr>
          <w:rFonts w:asciiTheme="minorHAnsi" w:hAnsiTheme="minorHAnsi" w:cstheme="minorHAnsi"/>
          <w:lang w:val="en"/>
        </w:rPr>
        <w:t>‘</w:t>
      </w:r>
      <w:r w:rsidR="009713A1" w:rsidRPr="00C81CA4">
        <w:rPr>
          <w:rFonts w:asciiTheme="minorHAnsi" w:hAnsiTheme="minorHAnsi" w:cstheme="minorHAnsi"/>
          <w:lang w:val="en"/>
        </w:rPr>
        <w:t>Frozen Kingdoms</w:t>
      </w:r>
      <w:r w:rsidR="00D94B1C" w:rsidRPr="00C81CA4">
        <w:rPr>
          <w:rFonts w:asciiTheme="minorHAnsi" w:hAnsiTheme="minorHAnsi" w:cstheme="minorHAnsi"/>
          <w:lang w:val="en"/>
        </w:rPr>
        <w:t>’</w:t>
      </w:r>
      <w:r w:rsidR="000C0657" w:rsidRPr="00C81CA4">
        <w:rPr>
          <w:rFonts w:asciiTheme="minorHAnsi" w:hAnsiTheme="minorHAnsi" w:cstheme="minorHAnsi"/>
          <w:lang w:val="en"/>
        </w:rPr>
        <w:t xml:space="preserve"> (</w:t>
      </w:r>
      <w:r w:rsidR="00E048A2" w:rsidRPr="00C81CA4">
        <w:rPr>
          <w:rFonts w:asciiTheme="minorHAnsi" w:hAnsiTheme="minorHAnsi" w:cstheme="minorHAnsi"/>
          <w:lang w:val="en"/>
        </w:rPr>
        <w:t>Upper KS2)</w:t>
      </w:r>
      <w:r w:rsidR="00D94B1C" w:rsidRPr="00C81CA4">
        <w:rPr>
          <w:rFonts w:asciiTheme="minorHAnsi" w:hAnsiTheme="minorHAnsi" w:cstheme="minorHAnsi"/>
          <w:lang w:val="en"/>
        </w:rPr>
        <w:t>, ‘</w:t>
      </w:r>
      <w:r w:rsidR="009713A1" w:rsidRPr="00C81CA4">
        <w:rPr>
          <w:rFonts w:asciiTheme="minorHAnsi" w:hAnsiTheme="minorHAnsi" w:cstheme="minorHAnsi"/>
          <w:lang w:val="en"/>
        </w:rPr>
        <w:t>Misty Mountain Winding River</w:t>
      </w:r>
      <w:r w:rsidR="004C5C04" w:rsidRPr="00C81CA4">
        <w:rPr>
          <w:rFonts w:asciiTheme="minorHAnsi" w:hAnsiTheme="minorHAnsi" w:cstheme="minorHAnsi"/>
          <w:lang w:val="en"/>
        </w:rPr>
        <w:t xml:space="preserve">’ </w:t>
      </w:r>
      <w:r w:rsidR="00E048A2" w:rsidRPr="00C81CA4">
        <w:rPr>
          <w:rFonts w:asciiTheme="minorHAnsi" w:hAnsiTheme="minorHAnsi" w:cstheme="minorHAnsi"/>
          <w:lang w:val="en"/>
        </w:rPr>
        <w:t>(Lower KS2), ‘</w:t>
      </w:r>
      <w:r w:rsidR="002B449D" w:rsidRPr="00C81CA4">
        <w:rPr>
          <w:rFonts w:asciiTheme="minorHAnsi" w:hAnsiTheme="minorHAnsi" w:cstheme="minorHAnsi"/>
          <w:lang w:val="en"/>
        </w:rPr>
        <w:t>Coastline</w:t>
      </w:r>
      <w:r w:rsidR="004C5C04" w:rsidRPr="00C81CA4">
        <w:rPr>
          <w:rFonts w:asciiTheme="minorHAnsi" w:hAnsiTheme="minorHAnsi" w:cstheme="minorHAnsi"/>
          <w:lang w:val="en"/>
        </w:rPr>
        <w:t>’</w:t>
      </w:r>
      <w:r w:rsidR="00E048A2" w:rsidRPr="00C81CA4">
        <w:rPr>
          <w:rFonts w:asciiTheme="minorHAnsi" w:hAnsiTheme="minorHAnsi" w:cstheme="minorHAnsi"/>
          <w:lang w:val="en"/>
        </w:rPr>
        <w:t xml:space="preserve"> </w:t>
      </w:r>
      <w:r w:rsidR="000C0657" w:rsidRPr="00C81CA4">
        <w:rPr>
          <w:rFonts w:asciiTheme="minorHAnsi" w:hAnsiTheme="minorHAnsi" w:cstheme="minorHAnsi"/>
          <w:lang w:val="en"/>
        </w:rPr>
        <w:t>(KS1) and ‘</w:t>
      </w:r>
      <w:r w:rsidR="00560E58" w:rsidRPr="00C81CA4">
        <w:rPr>
          <w:rFonts w:asciiTheme="minorHAnsi" w:hAnsiTheme="minorHAnsi" w:cstheme="minorHAnsi"/>
          <w:lang w:val="en"/>
        </w:rPr>
        <w:t>Sunshine and Sunflowers</w:t>
      </w:r>
      <w:r w:rsidR="00BB77D9" w:rsidRPr="00C81CA4">
        <w:rPr>
          <w:rFonts w:asciiTheme="minorHAnsi" w:hAnsiTheme="minorHAnsi" w:cstheme="minorHAnsi"/>
          <w:lang w:val="en"/>
        </w:rPr>
        <w:t xml:space="preserve">’ </w:t>
      </w:r>
      <w:r w:rsidR="000C0657" w:rsidRPr="00C81CA4">
        <w:rPr>
          <w:rFonts w:asciiTheme="minorHAnsi" w:hAnsiTheme="minorHAnsi" w:cstheme="minorHAnsi"/>
          <w:lang w:val="en"/>
        </w:rPr>
        <w:t>(EYFS). Geog</w:t>
      </w:r>
      <w:r w:rsidR="00370A0F" w:rsidRPr="00C81CA4">
        <w:rPr>
          <w:rFonts w:asciiTheme="minorHAnsi" w:hAnsiTheme="minorHAnsi" w:cstheme="minorHAnsi"/>
          <w:lang w:val="en"/>
        </w:rPr>
        <w:t xml:space="preserve">raphy </w:t>
      </w:r>
      <w:r w:rsidR="002B449D" w:rsidRPr="00C81CA4">
        <w:rPr>
          <w:rFonts w:asciiTheme="minorHAnsi" w:hAnsiTheme="minorHAnsi" w:cstheme="minorHAnsi"/>
          <w:lang w:val="en"/>
        </w:rPr>
        <w:t>is</w:t>
      </w:r>
      <w:r w:rsidR="000C0657" w:rsidRPr="00C81CA4">
        <w:rPr>
          <w:rFonts w:asciiTheme="minorHAnsi" w:hAnsiTheme="minorHAnsi" w:cstheme="minorHAnsi"/>
          <w:lang w:val="en"/>
        </w:rPr>
        <w:t xml:space="preserve"> taught through our C</w:t>
      </w:r>
      <w:r w:rsidR="00B52836" w:rsidRPr="00C81CA4">
        <w:rPr>
          <w:rFonts w:asciiTheme="minorHAnsi" w:hAnsiTheme="minorHAnsi" w:cstheme="minorHAnsi"/>
          <w:lang w:val="en"/>
        </w:rPr>
        <w:t>urriculum 22</w:t>
      </w:r>
      <w:r w:rsidR="000C0657" w:rsidRPr="00C81CA4">
        <w:rPr>
          <w:rFonts w:asciiTheme="minorHAnsi" w:hAnsiTheme="minorHAnsi" w:cstheme="minorHAnsi"/>
          <w:lang w:val="en"/>
        </w:rPr>
        <w:t xml:space="preserve"> </w:t>
      </w:r>
      <w:r w:rsidR="006A1A99" w:rsidRPr="00C81CA4">
        <w:rPr>
          <w:rFonts w:asciiTheme="minorHAnsi" w:hAnsiTheme="minorHAnsi" w:cstheme="minorHAnsi"/>
          <w:lang w:val="en"/>
        </w:rPr>
        <w:t>projects</w:t>
      </w:r>
      <w:r w:rsidR="00370A0F" w:rsidRPr="00C81CA4">
        <w:rPr>
          <w:rFonts w:asciiTheme="minorHAnsi" w:hAnsiTheme="minorHAnsi" w:cstheme="minorHAnsi"/>
          <w:lang w:val="en"/>
        </w:rPr>
        <w:t xml:space="preserve"> </w:t>
      </w:r>
      <w:r w:rsidR="002B449D" w:rsidRPr="00C81CA4">
        <w:rPr>
          <w:rFonts w:asciiTheme="minorHAnsi" w:hAnsiTheme="minorHAnsi" w:cstheme="minorHAnsi"/>
          <w:lang w:val="en"/>
        </w:rPr>
        <w:t>and</w:t>
      </w:r>
      <w:r w:rsidR="00370A0F" w:rsidRPr="00C81CA4">
        <w:rPr>
          <w:rFonts w:asciiTheme="minorHAnsi" w:hAnsiTheme="minorHAnsi" w:cstheme="minorHAnsi"/>
          <w:lang w:val="en"/>
        </w:rPr>
        <w:t xml:space="preserve"> using the National Curriculum objectives</w:t>
      </w:r>
      <w:r w:rsidR="000C0657" w:rsidRPr="00C81CA4">
        <w:rPr>
          <w:rFonts w:asciiTheme="minorHAnsi" w:hAnsiTheme="minorHAnsi" w:cstheme="minorHAnsi"/>
          <w:lang w:val="en"/>
        </w:rPr>
        <w:t>.</w:t>
      </w:r>
    </w:p>
    <w:p w14:paraId="2846F4BD" w14:textId="77777777"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b/>
          <w:bCs/>
        </w:rPr>
        <w:t xml:space="preserve">What is Geography? </w:t>
      </w:r>
    </w:p>
    <w:p w14:paraId="4527B59A" w14:textId="017277EA"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rPr>
        <w:t>Geography is the study of real places and of how the people living there are influenced by, and affect</w:t>
      </w:r>
      <w:r w:rsidR="000D0D7B">
        <w:rPr>
          <w:rFonts w:asciiTheme="minorHAnsi" w:hAnsiTheme="minorHAnsi" w:cstheme="minorHAnsi"/>
        </w:rPr>
        <w:t>,</w:t>
      </w:r>
      <w:r w:rsidRPr="00C81CA4">
        <w:rPr>
          <w:rFonts w:asciiTheme="minorHAnsi" w:hAnsiTheme="minorHAnsi" w:cstheme="minorHAnsi"/>
        </w:rPr>
        <w:t xml:space="preserve"> the environment of those places. Geography explores the relationship between the Earth and its</w:t>
      </w:r>
      <w:r w:rsidR="00800556" w:rsidRPr="00C81CA4">
        <w:rPr>
          <w:rFonts w:asciiTheme="minorHAnsi" w:hAnsiTheme="minorHAnsi" w:cstheme="minorHAnsi"/>
        </w:rPr>
        <w:t xml:space="preserve"> </w:t>
      </w:r>
      <w:r w:rsidRPr="00C81CA4">
        <w:rPr>
          <w:rFonts w:asciiTheme="minorHAnsi" w:hAnsiTheme="minorHAnsi" w:cstheme="minorHAnsi"/>
        </w:rPr>
        <w:t>people along with the character of places. Geography studies the location of the physical and human features of the Earth and the processes, systems and interrelations that create and influence them.</w:t>
      </w:r>
    </w:p>
    <w:p w14:paraId="1F6E9E9A" w14:textId="77777777" w:rsidR="000C0657" w:rsidRPr="00C81CA4" w:rsidRDefault="000C0657" w:rsidP="000C0657">
      <w:pPr>
        <w:spacing w:after="160" w:line="259" w:lineRule="auto"/>
        <w:rPr>
          <w:rFonts w:asciiTheme="minorHAnsi" w:hAnsiTheme="minorHAnsi" w:cstheme="minorHAnsi"/>
        </w:rPr>
      </w:pPr>
    </w:p>
    <w:p w14:paraId="71C7429F" w14:textId="77777777"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b/>
          <w:bCs/>
        </w:rPr>
        <w:t xml:space="preserve">Aim </w:t>
      </w:r>
    </w:p>
    <w:p w14:paraId="0453D550" w14:textId="4455A559"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rPr>
        <w:t>At St Johns C of E Primary</w:t>
      </w:r>
      <w:r w:rsidR="00CF6E53" w:rsidRPr="00C81CA4">
        <w:rPr>
          <w:rFonts w:asciiTheme="minorHAnsi" w:hAnsiTheme="minorHAnsi" w:cstheme="minorHAnsi"/>
        </w:rPr>
        <w:t>,</w:t>
      </w:r>
      <w:r w:rsidRPr="00C81CA4">
        <w:rPr>
          <w:rFonts w:asciiTheme="minorHAnsi" w:hAnsiTheme="minorHAnsi" w:cstheme="minorHAnsi"/>
        </w:rPr>
        <w:t xml:space="preserve"> we aim to bring learning to life by providing high quality teaching and inspirational learning activities which link to all areas of the curriculum. Through </w:t>
      </w:r>
      <w:r w:rsidR="0017250F" w:rsidRPr="00C81CA4">
        <w:rPr>
          <w:rFonts w:asciiTheme="minorHAnsi" w:hAnsiTheme="minorHAnsi" w:cstheme="minorHAnsi"/>
        </w:rPr>
        <w:t>our Curriculum 22</w:t>
      </w:r>
      <w:r w:rsidRPr="00C81CA4">
        <w:rPr>
          <w:rFonts w:asciiTheme="minorHAnsi" w:hAnsiTheme="minorHAnsi" w:cstheme="minorHAnsi"/>
        </w:rPr>
        <w:t xml:space="preserve"> term</w:t>
      </w:r>
      <w:r w:rsidR="00A05F87" w:rsidRPr="00C81CA4">
        <w:rPr>
          <w:rFonts w:asciiTheme="minorHAnsi" w:hAnsiTheme="minorHAnsi" w:cstheme="minorHAnsi"/>
        </w:rPr>
        <w:t>ly</w:t>
      </w:r>
      <w:r w:rsidRPr="00C81CA4">
        <w:rPr>
          <w:rFonts w:asciiTheme="minorHAnsi" w:hAnsiTheme="minorHAnsi" w:cstheme="minorHAnsi"/>
        </w:rPr>
        <w:t xml:space="preserve"> projects, we want children to engage, develop, innovate and allow themselves to express their ideas through a range of activities.</w:t>
      </w:r>
    </w:p>
    <w:p w14:paraId="1F2B01CE" w14:textId="77777777"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rPr>
        <w:t>Developing an in-depth understanding of people and places, and of the need to live in balance with an increasingly fragile environment which is more important than ever in today’s world.</w:t>
      </w:r>
    </w:p>
    <w:p w14:paraId="4FF107F6" w14:textId="77777777" w:rsidR="000C0657" w:rsidRPr="00C81CA4" w:rsidRDefault="000C0657" w:rsidP="000C0657">
      <w:pPr>
        <w:spacing w:after="160" w:line="259" w:lineRule="auto"/>
        <w:rPr>
          <w:rFonts w:asciiTheme="minorHAnsi" w:hAnsiTheme="minorHAnsi" w:cstheme="minorHAnsi"/>
        </w:rPr>
      </w:pPr>
    </w:p>
    <w:p w14:paraId="6CCB572F" w14:textId="77777777"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b/>
          <w:bCs/>
        </w:rPr>
        <w:t xml:space="preserve">Broad Aims of Geography </w:t>
      </w:r>
    </w:p>
    <w:p w14:paraId="4119C957" w14:textId="0FDBB819" w:rsidR="00E43BC5" w:rsidRPr="00C81CA4" w:rsidRDefault="00E43BC5" w:rsidP="00E43BC5">
      <w:pPr>
        <w:numPr>
          <w:ilvl w:val="0"/>
          <w:numId w:val="5"/>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Promote in children an interest and develop understanding that will enable them to be engaged with Geography. </w:t>
      </w:r>
    </w:p>
    <w:p w14:paraId="154DD56A" w14:textId="77777777" w:rsidR="00E43BC5" w:rsidRPr="00C81CA4" w:rsidRDefault="00E43BC5" w:rsidP="00E43BC5">
      <w:pPr>
        <w:numPr>
          <w:ilvl w:val="0"/>
          <w:numId w:val="5"/>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Enable children to appreciate how things have changed over time.</w:t>
      </w:r>
    </w:p>
    <w:p w14:paraId="66010FEF" w14:textId="77777777" w:rsidR="00E43BC5" w:rsidRPr="00C81CA4" w:rsidRDefault="00E43BC5" w:rsidP="00E43BC5">
      <w:pPr>
        <w:numPr>
          <w:ilvl w:val="0"/>
          <w:numId w:val="5"/>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Have some knowledge and understanding of geographical development in the wider world.</w:t>
      </w:r>
    </w:p>
    <w:p w14:paraId="51CD2827" w14:textId="77777777" w:rsidR="00E43BC5" w:rsidRPr="00C81CA4" w:rsidRDefault="00E43BC5" w:rsidP="00E43BC5">
      <w:pPr>
        <w:numPr>
          <w:ilvl w:val="0"/>
          <w:numId w:val="5"/>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To help children understand geography and their place within it, so that they develop a sense of responsibility.</w:t>
      </w:r>
    </w:p>
    <w:p w14:paraId="468A4253" w14:textId="77777777" w:rsidR="00E43BC5" w:rsidRPr="00C81CA4" w:rsidRDefault="00E43BC5" w:rsidP="00E43BC5">
      <w:pPr>
        <w:numPr>
          <w:ilvl w:val="0"/>
          <w:numId w:val="5"/>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Develop in children the skills of enquiry, investigation and presentation.</w:t>
      </w:r>
    </w:p>
    <w:p w14:paraId="059EFA5C" w14:textId="77777777" w:rsidR="000C0657" w:rsidRPr="00C81CA4" w:rsidRDefault="000C0657" w:rsidP="000C0657">
      <w:pPr>
        <w:spacing w:after="160" w:line="259" w:lineRule="auto"/>
        <w:rPr>
          <w:rFonts w:asciiTheme="minorHAnsi" w:hAnsiTheme="minorHAnsi" w:cstheme="minorHAnsi"/>
        </w:rPr>
      </w:pPr>
    </w:p>
    <w:p w14:paraId="3EF74947" w14:textId="77777777"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b/>
          <w:bCs/>
        </w:rPr>
        <w:t xml:space="preserve">Aims of Geography </w:t>
      </w:r>
    </w:p>
    <w:p w14:paraId="2FC308ED"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study the location of places </w:t>
      </w:r>
    </w:p>
    <w:p w14:paraId="683A47A8"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look at physical systems </w:t>
      </w:r>
    </w:p>
    <w:p w14:paraId="1EDBF6E3"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explore human and physical processes and patterns </w:t>
      </w:r>
    </w:p>
    <w:p w14:paraId="779B29CB"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develop a sense of place </w:t>
      </w:r>
    </w:p>
    <w:p w14:paraId="169F4DF4"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explore the relationships between people and their environment </w:t>
      </w:r>
    </w:p>
    <w:p w14:paraId="787E5132"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look at changes to places, spaces and the environment and the consequence of these changes </w:t>
      </w:r>
    </w:p>
    <w:p w14:paraId="20FDD6EA"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lastRenderedPageBreak/>
        <w:t xml:space="preserve">To appreciate cultural and economic diversity </w:t>
      </w:r>
    </w:p>
    <w:p w14:paraId="452A8A47" w14:textId="77777777"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investigate issues and concerns </w:t>
      </w:r>
    </w:p>
    <w:p w14:paraId="0C079346" w14:textId="4C36D025" w:rsidR="000C0657" w:rsidRPr="00C81CA4" w:rsidRDefault="000C0657"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 xml:space="preserve">To develop enquiry skills </w:t>
      </w:r>
    </w:p>
    <w:p w14:paraId="6DDBFB92" w14:textId="76EDCFEE" w:rsidR="00D05F50" w:rsidRPr="00C81CA4" w:rsidRDefault="00D05F50" w:rsidP="00D05F50">
      <w:pPr>
        <w:pStyle w:val="NoSpacing"/>
        <w:rPr>
          <w:rFonts w:asciiTheme="minorHAnsi" w:hAnsiTheme="minorHAnsi" w:cstheme="minorHAnsi"/>
          <w:b/>
          <w:bCs/>
        </w:rPr>
      </w:pPr>
      <w:r w:rsidRPr="00C81CA4">
        <w:rPr>
          <w:rFonts w:asciiTheme="minorHAnsi" w:hAnsiTheme="minorHAnsi" w:cstheme="minorHAnsi"/>
          <w:b/>
          <w:bCs/>
        </w:rPr>
        <w:t>How do we implement this at St John’s?</w:t>
      </w:r>
    </w:p>
    <w:p w14:paraId="0C326FA6" w14:textId="77777777" w:rsidR="00D05F50" w:rsidRPr="00C81CA4" w:rsidRDefault="00D05F50" w:rsidP="00D05F50">
      <w:pPr>
        <w:numPr>
          <w:ilvl w:val="0"/>
          <w:numId w:val="6"/>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Links to other subjects.</w:t>
      </w:r>
    </w:p>
    <w:p w14:paraId="05F1F76B" w14:textId="77777777" w:rsidR="00D05F50" w:rsidRPr="00C81CA4" w:rsidRDefault="00D05F50" w:rsidP="00D05F50">
      <w:pPr>
        <w:numPr>
          <w:ilvl w:val="0"/>
          <w:numId w:val="6"/>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Development of skills and responsibility.</w:t>
      </w:r>
    </w:p>
    <w:p w14:paraId="2EAD7B9E" w14:textId="77777777" w:rsidR="00D05F50" w:rsidRPr="00C81CA4" w:rsidRDefault="00D05F50" w:rsidP="00D05F50">
      <w:pPr>
        <w:numPr>
          <w:ilvl w:val="0"/>
          <w:numId w:val="6"/>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Fieldwork opportunities.</w:t>
      </w:r>
    </w:p>
    <w:p w14:paraId="506C3BA2" w14:textId="77777777" w:rsidR="00D05F50" w:rsidRPr="00C81CA4" w:rsidRDefault="00D05F50" w:rsidP="00D05F50">
      <w:pPr>
        <w:numPr>
          <w:ilvl w:val="0"/>
          <w:numId w:val="6"/>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Adapted to a local context.</w:t>
      </w:r>
    </w:p>
    <w:p w14:paraId="63388A85" w14:textId="77777777" w:rsidR="00D05F50" w:rsidRPr="00C81CA4" w:rsidRDefault="00D05F50" w:rsidP="00D05F50">
      <w:pPr>
        <w:numPr>
          <w:ilvl w:val="0"/>
          <w:numId w:val="6"/>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Skills taught through the National curriculum.</w:t>
      </w:r>
    </w:p>
    <w:p w14:paraId="0B26F3E6" w14:textId="1AFE7940" w:rsidR="00D05F50" w:rsidRPr="00C81CA4" w:rsidRDefault="00D05F50" w:rsidP="00D05F50">
      <w:pPr>
        <w:numPr>
          <w:ilvl w:val="0"/>
          <w:numId w:val="6"/>
        </w:numPr>
        <w:spacing w:after="0" w:line="240" w:lineRule="auto"/>
        <w:ind w:left="840"/>
        <w:textAlignment w:val="top"/>
        <w:rPr>
          <w:rFonts w:asciiTheme="minorHAnsi" w:eastAsia="Times New Roman" w:hAnsiTheme="minorHAnsi" w:cstheme="minorHAnsi"/>
          <w:color w:val="000000"/>
          <w:bdr w:val="none" w:sz="0" w:space="0" w:color="auto" w:frame="1"/>
          <w:lang w:eastAsia="en-GB"/>
        </w:rPr>
      </w:pPr>
      <w:r w:rsidRPr="00C81CA4">
        <w:rPr>
          <w:rFonts w:asciiTheme="minorHAnsi" w:eastAsia="Times New Roman" w:hAnsiTheme="minorHAnsi" w:cstheme="minorHAnsi"/>
          <w:color w:val="000000"/>
          <w:bdr w:val="none" w:sz="0" w:space="0" w:color="auto" w:frame="1"/>
          <w:lang w:eastAsia="en-GB"/>
        </w:rPr>
        <w:t>Inclusion.</w:t>
      </w:r>
    </w:p>
    <w:p w14:paraId="2F7E5382" w14:textId="597363F6" w:rsidR="00D05F50" w:rsidRPr="00C81CA4" w:rsidRDefault="00D05F50" w:rsidP="00D05F50">
      <w:pPr>
        <w:pStyle w:val="NoSpacing"/>
        <w:rPr>
          <w:rFonts w:asciiTheme="minorHAnsi" w:hAnsiTheme="minorHAnsi" w:cstheme="minorHAnsi"/>
          <w:lang w:eastAsia="en-GB"/>
        </w:rPr>
      </w:pPr>
    </w:p>
    <w:p w14:paraId="3ACEAE6E" w14:textId="31750387" w:rsidR="00D05F50" w:rsidRPr="00C81CA4" w:rsidRDefault="00D05F50" w:rsidP="00D05F50">
      <w:pPr>
        <w:pStyle w:val="NoSpacing"/>
        <w:rPr>
          <w:rFonts w:asciiTheme="minorHAnsi" w:hAnsiTheme="minorHAnsi" w:cstheme="minorHAnsi"/>
          <w:b/>
          <w:bCs/>
          <w:lang w:eastAsia="en-GB"/>
        </w:rPr>
      </w:pPr>
      <w:r w:rsidRPr="00C81CA4">
        <w:rPr>
          <w:rFonts w:asciiTheme="minorHAnsi" w:hAnsiTheme="minorHAnsi" w:cstheme="minorHAnsi"/>
          <w:b/>
          <w:bCs/>
          <w:lang w:eastAsia="en-GB"/>
        </w:rPr>
        <w:t>What impact does this have on our children?</w:t>
      </w:r>
    </w:p>
    <w:p w14:paraId="4DDBB411" w14:textId="77777777" w:rsidR="00D05F50" w:rsidRPr="00C81CA4" w:rsidRDefault="00D05F50" w:rsidP="00D05F50">
      <w:pPr>
        <w:numPr>
          <w:ilvl w:val="0"/>
          <w:numId w:val="7"/>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Through planning: objectives set and assessment identified.</w:t>
      </w:r>
    </w:p>
    <w:p w14:paraId="0097C8D2" w14:textId="77777777" w:rsidR="00D05F50" w:rsidRPr="00C81CA4" w:rsidRDefault="00D05F50" w:rsidP="00D05F50">
      <w:pPr>
        <w:numPr>
          <w:ilvl w:val="0"/>
          <w:numId w:val="7"/>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Post learning assessment tool.</w:t>
      </w:r>
    </w:p>
    <w:p w14:paraId="59FFCF31" w14:textId="77777777" w:rsidR="00D05F50" w:rsidRPr="00C81CA4" w:rsidRDefault="00D05F50" w:rsidP="00D05F50">
      <w:pPr>
        <w:numPr>
          <w:ilvl w:val="0"/>
          <w:numId w:val="7"/>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Assessment tool grid.</w:t>
      </w:r>
    </w:p>
    <w:p w14:paraId="45BC7FC4" w14:textId="77777777" w:rsidR="00D05F50" w:rsidRPr="00C81CA4" w:rsidRDefault="00D05F50" w:rsidP="00D05F50">
      <w:pPr>
        <w:numPr>
          <w:ilvl w:val="0"/>
          <w:numId w:val="7"/>
        </w:numPr>
        <w:spacing w:after="0" w:line="240" w:lineRule="auto"/>
        <w:ind w:left="840"/>
        <w:textAlignment w:val="top"/>
        <w:rPr>
          <w:rFonts w:asciiTheme="minorHAnsi" w:eastAsia="Times New Roman" w:hAnsiTheme="minorHAnsi" w:cstheme="minorHAnsi"/>
          <w:color w:val="000000"/>
          <w:lang w:eastAsia="en-GB"/>
        </w:rPr>
      </w:pPr>
      <w:r w:rsidRPr="00C81CA4">
        <w:rPr>
          <w:rFonts w:asciiTheme="minorHAnsi" w:eastAsia="Times New Roman" w:hAnsiTheme="minorHAnsi" w:cstheme="minorHAnsi"/>
          <w:color w:val="000000"/>
          <w:bdr w:val="none" w:sz="0" w:space="0" w:color="auto" w:frame="1"/>
          <w:lang w:eastAsia="en-GB"/>
        </w:rPr>
        <w:t>Vocabulary used.</w:t>
      </w:r>
    </w:p>
    <w:p w14:paraId="7016BEE1" w14:textId="77777777" w:rsidR="00D05F50" w:rsidRPr="00C81CA4" w:rsidRDefault="00D05F50" w:rsidP="00D05F50">
      <w:pPr>
        <w:pStyle w:val="NoSpacing"/>
        <w:rPr>
          <w:rFonts w:asciiTheme="minorHAnsi" w:hAnsiTheme="minorHAnsi" w:cstheme="minorHAnsi"/>
        </w:rPr>
      </w:pPr>
    </w:p>
    <w:p w14:paraId="19A990DD" w14:textId="77777777" w:rsidR="000C0657" w:rsidRPr="00C81CA4" w:rsidRDefault="000C0657" w:rsidP="000C0657">
      <w:pPr>
        <w:spacing w:after="160" w:line="259" w:lineRule="auto"/>
        <w:ind w:left="720"/>
        <w:contextualSpacing/>
        <w:rPr>
          <w:rFonts w:asciiTheme="minorHAnsi" w:hAnsiTheme="minorHAnsi" w:cstheme="minorHAnsi"/>
        </w:rPr>
      </w:pPr>
    </w:p>
    <w:p w14:paraId="19273D1D" w14:textId="77777777" w:rsidR="000C0657" w:rsidRPr="00C81CA4" w:rsidRDefault="000C0657" w:rsidP="00986AE7">
      <w:pPr>
        <w:spacing w:after="160" w:line="259" w:lineRule="auto"/>
        <w:contextualSpacing/>
        <w:rPr>
          <w:rFonts w:asciiTheme="minorHAnsi" w:hAnsiTheme="minorHAnsi" w:cstheme="minorHAnsi"/>
        </w:rPr>
      </w:pPr>
      <w:r w:rsidRPr="00C81CA4">
        <w:rPr>
          <w:rFonts w:asciiTheme="minorHAnsi" w:hAnsiTheme="minorHAnsi" w:cstheme="minorHAnsi"/>
          <w:b/>
          <w:bCs/>
        </w:rPr>
        <w:t xml:space="preserve">Principles of the Teaching and Learning of Geography </w:t>
      </w:r>
    </w:p>
    <w:p w14:paraId="79290C92" w14:textId="7F7CBF31" w:rsidR="00986AE7" w:rsidRPr="00C81CA4" w:rsidRDefault="000C0657" w:rsidP="00986AE7">
      <w:pPr>
        <w:spacing w:after="160" w:line="259" w:lineRule="auto"/>
        <w:contextualSpacing/>
        <w:rPr>
          <w:rFonts w:asciiTheme="minorHAnsi" w:hAnsiTheme="minorHAnsi" w:cstheme="minorHAnsi"/>
        </w:rPr>
      </w:pPr>
      <w:r w:rsidRPr="00C81CA4">
        <w:rPr>
          <w:rFonts w:asciiTheme="minorHAnsi" w:hAnsiTheme="minorHAnsi" w:cstheme="minorHAnsi"/>
        </w:rPr>
        <w:t xml:space="preserve">The teaching of Geography encompasses the acquisition of four key areas of learning: </w:t>
      </w:r>
    </w:p>
    <w:p w14:paraId="335D0013" w14:textId="27A2C032" w:rsidR="000C0657" w:rsidRPr="00C81CA4" w:rsidRDefault="008B0F9A"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P</w:t>
      </w:r>
      <w:r w:rsidR="000C0657" w:rsidRPr="00C81CA4">
        <w:rPr>
          <w:rFonts w:asciiTheme="minorHAnsi" w:hAnsiTheme="minorHAnsi" w:cstheme="minorHAnsi"/>
        </w:rPr>
        <w:t xml:space="preserve">lace knowledge </w:t>
      </w:r>
    </w:p>
    <w:p w14:paraId="11D8966C" w14:textId="7891A381" w:rsidR="000C0657" w:rsidRPr="00C81CA4" w:rsidRDefault="008B0F9A"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L</w:t>
      </w:r>
      <w:r w:rsidR="000C0657" w:rsidRPr="00C81CA4">
        <w:rPr>
          <w:rFonts w:asciiTheme="minorHAnsi" w:hAnsiTheme="minorHAnsi" w:cstheme="minorHAnsi"/>
        </w:rPr>
        <w:t xml:space="preserve">ocational knowledge </w:t>
      </w:r>
    </w:p>
    <w:p w14:paraId="3D0F6595" w14:textId="2BAF4F0F" w:rsidR="000C0657" w:rsidRPr="00C81CA4" w:rsidRDefault="008B0F9A"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H</w:t>
      </w:r>
      <w:r w:rsidR="000C0657" w:rsidRPr="00C81CA4">
        <w:rPr>
          <w:rFonts w:asciiTheme="minorHAnsi" w:hAnsiTheme="minorHAnsi" w:cstheme="minorHAnsi"/>
        </w:rPr>
        <w:t xml:space="preserve">uman and </w:t>
      </w:r>
      <w:r w:rsidRPr="00C81CA4">
        <w:rPr>
          <w:rFonts w:asciiTheme="minorHAnsi" w:hAnsiTheme="minorHAnsi" w:cstheme="minorHAnsi"/>
        </w:rPr>
        <w:t>P</w:t>
      </w:r>
      <w:r w:rsidR="000C0657" w:rsidRPr="00C81CA4">
        <w:rPr>
          <w:rFonts w:asciiTheme="minorHAnsi" w:hAnsiTheme="minorHAnsi" w:cstheme="minorHAnsi"/>
        </w:rPr>
        <w:t xml:space="preserve">hysical geography </w:t>
      </w:r>
    </w:p>
    <w:p w14:paraId="12B8CF63" w14:textId="56E35455" w:rsidR="000C0657" w:rsidRPr="00C81CA4" w:rsidRDefault="008B0F9A" w:rsidP="000C0657">
      <w:pPr>
        <w:numPr>
          <w:ilvl w:val="0"/>
          <w:numId w:val="3"/>
        </w:numPr>
        <w:spacing w:after="160" w:line="259" w:lineRule="auto"/>
        <w:contextualSpacing/>
        <w:rPr>
          <w:rFonts w:asciiTheme="minorHAnsi" w:hAnsiTheme="minorHAnsi" w:cstheme="minorHAnsi"/>
        </w:rPr>
      </w:pPr>
      <w:r w:rsidRPr="00C81CA4">
        <w:rPr>
          <w:rFonts w:asciiTheme="minorHAnsi" w:hAnsiTheme="minorHAnsi" w:cstheme="minorHAnsi"/>
        </w:rPr>
        <w:t>G</w:t>
      </w:r>
      <w:r w:rsidR="000C0657" w:rsidRPr="00C81CA4">
        <w:rPr>
          <w:rFonts w:asciiTheme="minorHAnsi" w:hAnsiTheme="minorHAnsi" w:cstheme="minorHAnsi"/>
        </w:rPr>
        <w:t xml:space="preserve">eographical skills and field work </w:t>
      </w:r>
    </w:p>
    <w:p w14:paraId="56F8BCAA" w14:textId="77777777" w:rsidR="000C0657" w:rsidRPr="00C81CA4" w:rsidRDefault="000C0657" w:rsidP="000C0657">
      <w:pPr>
        <w:spacing w:after="160" w:line="259" w:lineRule="auto"/>
        <w:ind w:left="720"/>
        <w:contextualSpacing/>
        <w:rPr>
          <w:rFonts w:asciiTheme="minorHAnsi" w:hAnsiTheme="minorHAnsi" w:cstheme="minorHAnsi"/>
        </w:rPr>
      </w:pPr>
    </w:p>
    <w:p w14:paraId="1F6AAC56" w14:textId="21CFFBA1" w:rsidR="004B42F2" w:rsidRPr="00C81CA4" w:rsidRDefault="004B42F2" w:rsidP="000C0657">
      <w:pPr>
        <w:spacing w:after="160" w:line="259" w:lineRule="auto"/>
        <w:rPr>
          <w:rFonts w:asciiTheme="minorHAnsi" w:hAnsiTheme="minorHAnsi" w:cstheme="minorHAnsi"/>
        </w:rPr>
      </w:pPr>
      <w:r w:rsidRPr="00C81CA4">
        <w:rPr>
          <w:rFonts w:asciiTheme="minorHAnsi" w:hAnsiTheme="minorHAnsi" w:cstheme="minorHAnsi"/>
        </w:rPr>
        <w:t xml:space="preserve">Children are given the opportunity to do Geography homework with suggested </w:t>
      </w:r>
      <w:r w:rsidR="00EA4F8A" w:rsidRPr="00C81CA4">
        <w:rPr>
          <w:rFonts w:asciiTheme="minorHAnsi" w:hAnsiTheme="minorHAnsi" w:cstheme="minorHAnsi"/>
        </w:rPr>
        <w:t>project</w:t>
      </w:r>
      <w:r w:rsidRPr="00C81CA4">
        <w:rPr>
          <w:rFonts w:asciiTheme="minorHAnsi" w:hAnsiTheme="minorHAnsi" w:cstheme="minorHAnsi"/>
        </w:rPr>
        <w:t xml:space="preserve"> activities sent home at the beginning of each half term. </w:t>
      </w:r>
    </w:p>
    <w:p w14:paraId="5A622C44" w14:textId="79C2D04E" w:rsidR="000C0657" w:rsidRPr="00C81CA4" w:rsidRDefault="000C0657" w:rsidP="000C0657">
      <w:pPr>
        <w:spacing w:after="160" w:line="259" w:lineRule="auto"/>
        <w:rPr>
          <w:rFonts w:asciiTheme="minorHAnsi" w:hAnsiTheme="minorHAnsi" w:cstheme="minorHAnsi"/>
        </w:rPr>
      </w:pPr>
      <w:r w:rsidRPr="00C81CA4">
        <w:rPr>
          <w:rFonts w:asciiTheme="minorHAnsi" w:hAnsiTheme="minorHAnsi" w:cstheme="minorHAnsi"/>
        </w:rPr>
        <w:t xml:space="preserve">An understanding of </w:t>
      </w:r>
      <w:r w:rsidR="008B0F9A" w:rsidRPr="00C81CA4">
        <w:rPr>
          <w:rFonts w:asciiTheme="minorHAnsi" w:hAnsiTheme="minorHAnsi" w:cstheme="minorHAnsi"/>
        </w:rPr>
        <w:t>G</w:t>
      </w:r>
      <w:r w:rsidRPr="00C81CA4">
        <w:rPr>
          <w:rFonts w:asciiTheme="minorHAnsi" w:hAnsiTheme="minorHAnsi" w:cstheme="minorHAnsi"/>
        </w:rPr>
        <w:t xml:space="preserve">eography is essential to our understanding of the world, the skills and knowledge of Geography have a wide application in everyday life.  Geographical fieldwork and investigations provide important opportunities for working in teams and developing individual responsibility. </w:t>
      </w:r>
    </w:p>
    <w:p w14:paraId="0349226B" w14:textId="77515283" w:rsidR="000C0657" w:rsidRPr="00EC5913" w:rsidRDefault="000C0657" w:rsidP="000C0657">
      <w:pPr>
        <w:spacing w:after="160" w:line="259" w:lineRule="auto"/>
        <w:rPr>
          <w:rFonts w:asciiTheme="minorHAnsi" w:hAnsiTheme="minorHAnsi" w:cstheme="minorHAnsi"/>
        </w:rPr>
      </w:pPr>
      <w:r w:rsidRPr="00C81CA4">
        <w:rPr>
          <w:rFonts w:asciiTheme="minorHAnsi" w:hAnsiTheme="minorHAnsi" w:cstheme="minorHAnsi"/>
        </w:rPr>
        <w:t>Due to its focus on places and environments in different parts of the world, and on issues which arise about how these are changing</w:t>
      </w:r>
      <w:r w:rsidR="00861E34" w:rsidRPr="00C81CA4">
        <w:rPr>
          <w:rFonts w:asciiTheme="minorHAnsi" w:hAnsiTheme="minorHAnsi" w:cstheme="minorHAnsi"/>
        </w:rPr>
        <w:t>,</w:t>
      </w:r>
      <w:r w:rsidRPr="00C81CA4">
        <w:rPr>
          <w:rFonts w:asciiTheme="minorHAnsi" w:hAnsiTheme="minorHAnsi" w:cstheme="minorHAnsi"/>
        </w:rPr>
        <w:t xml:space="preserve"> Geography provides a unique vehicle for environmental education; citizenship and learning about other culture</w:t>
      </w:r>
      <w:r w:rsidR="00D83F80" w:rsidRPr="00C81CA4">
        <w:rPr>
          <w:rFonts w:asciiTheme="minorHAnsi" w:hAnsiTheme="minorHAnsi" w:cstheme="minorHAnsi"/>
        </w:rPr>
        <w:t>s. I</w:t>
      </w:r>
      <w:r w:rsidRPr="00C81CA4">
        <w:rPr>
          <w:rFonts w:asciiTheme="minorHAnsi" w:hAnsiTheme="minorHAnsi" w:cstheme="minorHAnsi"/>
        </w:rPr>
        <w:t>t provides cross curricular links to spiritual</w:t>
      </w:r>
      <w:r w:rsidR="00E837B4" w:rsidRPr="00C81CA4">
        <w:rPr>
          <w:rFonts w:asciiTheme="minorHAnsi" w:hAnsiTheme="minorHAnsi" w:cstheme="minorHAnsi"/>
        </w:rPr>
        <w:t xml:space="preserve"> and </w:t>
      </w:r>
      <w:r w:rsidRPr="00C81CA4">
        <w:rPr>
          <w:rFonts w:asciiTheme="minorHAnsi" w:hAnsiTheme="minorHAnsi" w:cstheme="minorHAnsi"/>
        </w:rPr>
        <w:t>moral education.</w:t>
      </w:r>
    </w:p>
    <w:p w14:paraId="2B062E57" w14:textId="77777777" w:rsidR="00580844" w:rsidRPr="00A30DC7" w:rsidRDefault="00580844" w:rsidP="00345867">
      <w:pPr>
        <w:pStyle w:val="NoSpacing"/>
        <w:rPr>
          <w:rFonts w:asciiTheme="minorHAnsi" w:hAnsiTheme="minorHAnsi"/>
        </w:rPr>
      </w:pPr>
    </w:p>
    <w:sectPr w:rsidR="00580844" w:rsidRPr="00A30DC7" w:rsidSect="003A47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AAD1E" w14:textId="77777777" w:rsidR="00791F63" w:rsidRDefault="00791F63" w:rsidP="00D84430">
      <w:pPr>
        <w:spacing w:after="0" w:line="240" w:lineRule="auto"/>
      </w:pPr>
      <w:r>
        <w:separator/>
      </w:r>
    </w:p>
  </w:endnote>
  <w:endnote w:type="continuationSeparator" w:id="0">
    <w:p w14:paraId="509D73F9" w14:textId="77777777" w:rsidR="00791F63" w:rsidRDefault="00791F63"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60F86" w14:textId="69C8F9CA"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580844" w:rsidRPr="00A30DC7">
      <w:rPr>
        <w:rFonts w:asciiTheme="minorHAnsi" w:hAnsiTheme="minorHAnsi"/>
      </w:rPr>
      <w:t xml:space="preserve"> – </w:t>
    </w:r>
    <w:r w:rsidR="000C0657">
      <w:rPr>
        <w:rFonts w:asciiTheme="minorHAnsi" w:hAnsiTheme="minorHAnsi"/>
      </w:rPr>
      <w:t>Geography</w:t>
    </w:r>
    <w:r>
      <w:rPr>
        <w:rFonts w:asciiTheme="minorHAnsi" w:hAnsiTheme="minorHAnsi"/>
      </w:rPr>
      <w:t xml:space="preserve"> policy – </w:t>
    </w:r>
    <w:r w:rsidR="00F330CD">
      <w:rPr>
        <w:rFonts w:asciiTheme="minorHAnsi" w:hAnsiTheme="minorHAnsi"/>
      </w:rPr>
      <w:t>May 202</w:t>
    </w:r>
    <w:r w:rsidR="00AF564B">
      <w:rPr>
        <w:rFonts w:asciiTheme="minorHAnsi" w:hAnsiTheme="minorHAnsi"/>
      </w:rPr>
      <w:t>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F478CA">
      <w:rPr>
        <w:rFonts w:asciiTheme="minorHAnsi" w:hAnsiTheme="minorHAnsi"/>
        <w:b/>
        <w:noProof/>
      </w:rPr>
      <w:t>3</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F478CA">
      <w:rPr>
        <w:rFonts w:asciiTheme="minorHAnsi" w:hAnsiTheme="minorHAnsi"/>
        <w:b/>
        <w:noProof/>
      </w:rPr>
      <w:t>3</w:t>
    </w:r>
    <w:r w:rsidR="00D84430" w:rsidRPr="00A30DC7">
      <w:rPr>
        <w:rFonts w:asciiTheme="minorHAnsi" w:hAnsiTheme="minorHAnsi"/>
        <w:b/>
        <w:sz w:val="24"/>
        <w:szCs w:val="24"/>
      </w:rPr>
      <w:fldChar w:fldCharType="end"/>
    </w:r>
  </w:p>
  <w:p w14:paraId="13FE7348"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998D0" w14:textId="77777777" w:rsidR="00791F63" w:rsidRDefault="00791F63" w:rsidP="00D84430">
      <w:pPr>
        <w:spacing w:after="0" w:line="240" w:lineRule="auto"/>
      </w:pPr>
      <w:r>
        <w:separator/>
      </w:r>
    </w:p>
  </w:footnote>
  <w:footnote w:type="continuationSeparator" w:id="0">
    <w:p w14:paraId="78977BBB" w14:textId="77777777" w:rsidR="00791F63" w:rsidRDefault="00791F63"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27397"/>
    <w:multiLevelType w:val="multilevel"/>
    <w:tmpl w:val="4E92A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D82792"/>
    <w:multiLevelType w:val="multilevel"/>
    <w:tmpl w:val="AD30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6D33738"/>
    <w:multiLevelType w:val="multilevel"/>
    <w:tmpl w:val="2AEE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5829F4"/>
    <w:multiLevelType w:val="hybridMultilevel"/>
    <w:tmpl w:val="1BB0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567047"/>
    <w:multiLevelType w:val="hybridMultilevel"/>
    <w:tmpl w:val="6516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779556">
    <w:abstractNumId w:val="2"/>
  </w:num>
  <w:num w:numId="2" w16cid:durableId="834420469">
    <w:abstractNumId w:val="3"/>
  </w:num>
  <w:num w:numId="3" w16cid:durableId="2114399373">
    <w:abstractNumId w:val="5"/>
  </w:num>
  <w:num w:numId="4" w16cid:durableId="1843277994">
    <w:abstractNumId w:val="6"/>
  </w:num>
  <w:num w:numId="5" w16cid:durableId="1608925293">
    <w:abstractNumId w:val="0"/>
  </w:num>
  <w:num w:numId="6" w16cid:durableId="300620457">
    <w:abstractNumId w:val="1"/>
  </w:num>
  <w:num w:numId="7" w16cid:durableId="122625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657"/>
    <w:rsid w:val="000350A0"/>
    <w:rsid w:val="000735D3"/>
    <w:rsid w:val="000C0657"/>
    <w:rsid w:val="000D0D7B"/>
    <w:rsid w:val="00106683"/>
    <w:rsid w:val="00142D00"/>
    <w:rsid w:val="00151160"/>
    <w:rsid w:val="00153342"/>
    <w:rsid w:val="0017250F"/>
    <w:rsid w:val="00196E65"/>
    <w:rsid w:val="001A2241"/>
    <w:rsid w:val="001C0AD3"/>
    <w:rsid w:val="001D485C"/>
    <w:rsid w:val="001E4825"/>
    <w:rsid w:val="002575EB"/>
    <w:rsid w:val="00285088"/>
    <w:rsid w:val="002B449D"/>
    <w:rsid w:val="002C5D5F"/>
    <w:rsid w:val="002D52AA"/>
    <w:rsid w:val="00342F16"/>
    <w:rsid w:val="00345867"/>
    <w:rsid w:val="00370A0F"/>
    <w:rsid w:val="00373A1F"/>
    <w:rsid w:val="003A47D4"/>
    <w:rsid w:val="003B77B6"/>
    <w:rsid w:val="003C7B1A"/>
    <w:rsid w:val="00444029"/>
    <w:rsid w:val="00477840"/>
    <w:rsid w:val="004B42F2"/>
    <w:rsid w:val="004C0ABE"/>
    <w:rsid w:val="004C5C04"/>
    <w:rsid w:val="005032CB"/>
    <w:rsid w:val="00503758"/>
    <w:rsid w:val="00521CDD"/>
    <w:rsid w:val="00560E58"/>
    <w:rsid w:val="00580844"/>
    <w:rsid w:val="005A5DC6"/>
    <w:rsid w:val="006849E0"/>
    <w:rsid w:val="006A1A99"/>
    <w:rsid w:val="006E5079"/>
    <w:rsid w:val="00762608"/>
    <w:rsid w:val="0076368D"/>
    <w:rsid w:val="00763E03"/>
    <w:rsid w:val="00781BFC"/>
    <w:rsid w:val="00784DDB"/>
    <w:rsid w:val="00791F63"/>
    <w:rsid w:val="007A1972"/>
    <w:rsid w:val="007D7F15"/>
    <w:rsid w:val="00800556"/>
    <w:rsid w:val="00861E34"/>
    <w:rsid w:val="008B0F9A"/>
    <w:rsid w:val="00936903"/>
    <w:rsid w:val="009713A1"/>
    <w:rsid w:val="00986AE7"/>
    <w:rsid w:val="009925C7"/>
    <w:rsid w:val="009B6EE1"/>
    <w:rsid w:val="00A0041B"/>
    <w:rsid w:val="00A05F87"/>
    <w:rsid w:val="00A10ADD"/>
    <w:rsid w:val="00A30DC7"/>
    <w:rsid w:val="00A44DA2"/>
    <w:rsid w:val="00AF564B"/>
    <w:rsid w:val="00B52836"/>
    <w:rsid w:val="00B92E74"/>
    <w:rsid w:val="00BB77D9"/>
    <w:rsid w:val="00BD1ABF"/>
    <w:rsid w:val="00BF4A80"/>
    <w:rsid w:val="00C03FA5"/>
    <w:rsid w:val="00C81CA4"/>
    <w:rsid w:val="00CA5035"/>
    <w:rsid w:val="00CF3DD9"/>
    <w:rsid w:val="00CF6E53"/>
    <w:rsid w:val="00D05F50"/>
    <w:rsid w:val="00D07C3A"/>
    <w:rsid w:val="00D335A4"/>
    <w:rsid w:val="00D635CC"/>
    <w:rsid w:val="00D83F80"/>
    <w:rsid w:val="00D84430"/>
    <w:rsid w:val="00D94B1C"/>
    <w:rsid w:val="00D94F38"/>
    <w:rsid w:val="00E048A2"/>
    <w:rsid w:val="00E210C7"/>
    <w:rsid w:val="00E43BC5"/>
    <w:rsid w:val="00E837B4"/>
    <w:rsid w:val="00E92FB5"/>
    <w:rsid w:val="00EA4F8A"/>
    <w:rsid w:val="00EC5913"/>
    <w:rsid w:val="00EC764F"/>
    <w:rsid w:val="00ED797B"/>
    <w:rsid w:val="00EF014F"/>
    <w:rsid w:val="00EF52E6"/>
    <w:rsid w:val="00F330CD"/>
    <w:rsid w:val="00F478CA"/>
    <w:rsid w:val="00F63084"/>
    <w:rsid w:val="00F8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1995E"/>
  <w15:docId w15:val="{F11B6965-0CF6-42A7-943B-174A08829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paragraph" w:styleId="Heading3">
    <w:name w:val="heading 3"/>
    <w:basedOn w:val="Normal"/>
    <w:link w:val="Heading3Char"/>
    <w:uiPriority w:val="9"/>
    <w:qFormat/>
    <w:rsid w:val="00E92FB5"/>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styleId="NormalWeb">
    <w:name w:val="Normal (Web)"/>
    <w:basedOn w:val="Normal"/>
    <w:uiPriority w:val="99"/>
    <w:semiHidden/>
    <w:unhideWhenUsed/>
    <w:rsid w:val="00D05F5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rsid w:val="00E92FB5"/>
    <w:rPr>
      <w:rFonts w:ascii="Times New Roman" w:eastAsia="Times New Roman" w:hAnsi="Times New Roman"/>
      <w:b/>
      <w:bCs/>
      <w:sz w:val="27"/>
      <w:szCs w:val="27"/>
    </w:rPr>
  </w:style>
  <w:style w:type="character" w:customStyle="1" w:styleId="note">
    <w:name w:val="note"/>
    <w:basedOn w:val="DefaultParagraphFont"/>
    <w:rsid w:val="00E92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24324">
      <w:bodyDiv w:val="1"/>
      <w:marLeft w:val="0"/>
      <w:marRight w:val="0"/>
      <w:marTop w:val="0"/>
      <w:marBottom w:val="0"/>
      <w:divBdr>
        <w:top w:val="none" w:sz="0" w:space="0" w:color="auto"/>
        <w:left w:val="none" w:sz="0" w:space="0" w:color="auto"/>
        <w:bottom w:val="none" w:sz="0" w:space="0" w:color="auto"/>
        <w:right w:val="none" w:sz="0" w:space="0" w:color="auto"/>
      </w:divBdr>
    </w:div>
    <w:div w:id="1104106876">
      <w:bodyDiv w:val="1"/>
      <w:marLeft w:val="0"/>
      <w:marRight w:val="0"/>
      <w:marTop w:val="0"/>
      <w:marBottom w:val="0"/>
      <w:divBdr>
        <w:top w:val="none" w:sz="0" w:space="0" w:color="auto"/>
        <w:left w:val="none" w:sz="0" w:space="0" w:color="auto"/>
        <w:bottom w:val="none" w:sz="0" w:space="0" w:color="auto"/>
        <w:right w:val="none" w:sz="0" w:space="0" w:color="auto"/>
      </w:divBdr>
    </w:div>
    <w:div w:id="137326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161a1cb31307c6339ce3d478fd641156">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4438d38ab8bae98ac2c99b2a3e33cda2"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49998F-BFC9-41C5-B20E-504BBA5A5380}">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2.xml><?xml version="1.0" encoding="utf-8"?>
<ds:datastoreItem xmlns:ds="http://schemas.openxmlformats.org/officeDocument/2006/customXml" ds:itemID="{ACDBC034-FB94-4476-8E08-B4308AFE640F}">
  <ds:schemaRefs>
    <ds:schemaRef ds:uri="http://schemas.microsoft.com/sharepoint/v3/contenttype/forms"/>
  </ds:schemaRefs>
</ds:datastoreItem>
</file>

<file path=customXml/itemProps3.xml><?xml version="1.0" encoding="utf-8"?>
<ds:datastoreItem xmlns:ds="http://schemas.openxmlformats.org/officeDocument/2006/customXml" ds:itemID="{F297400E-63CD-445A-9208-43D8FF2D472D}"/>
</file>

<file path=docProps/app.xml><?xml version="1.0" encoding="utf-8"?>
<Properties xmlns="http://schemas.openxmlformats.org/officeDocument/2006/extended-properties" xmlns:vt="http://schemas.openxmlformats.org/officeDocument/2006/docPropsVTypes">
  <Template>Normal</Template>
  <TotalTime>3</TotalTime>
  <Pages>3</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Averis</dc:creator>
  <cp:lastModifiedBy>H Higgs</cp:lastModifiedBy>
  <cp:revision>5</cp:revision>
  <cp:lastPrinted>2023-07-06T09:29:00Z</cp:lastPrinted>
  <dcterms:created xsi:type="dcterms:W3CDTF">2025-05-19T11:44:00Z</dcterms:created>
  <dcterms:modified xsi:type="dcterms:W3CDTF">2025-05-19T12:03:00Z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